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9A" w:rsidRPr="008A7850" w:rsidRDefault="001F50C6" w:rsidP="008D6656">
      <w:pPr>
        <w:pStyle w:val="TITLU"/>
        <w:rPr>
          <w:lang w:val="en-US"/>
        </w:rPr>
      </w:pPr>
      <w:permStart w:id="0" w:edGrp="everyone"/>
      <w:r w:rsidRPr="001F50C6">
        <w:t>HOTĂRÂRE</w:t>
      </w:r>
      <w:r w:rsidR="003B6B88">
        <w:t>A NR.</w:t>
      </w:r>
      <w:r w:rsidR="000A33B5">
        <w:t>342</w:t>
      </w:r>
      <w:r w:rsidR="00113C4A">
        <w:t>/20</w:t>
      </w:r>
      <w:r w:rsidR="008A7850">
        <w:rPr>
          <w:lang w:val="en-US"/>
        </w:rPr>
        <w:t>2</w:t>
      </w:r>
      <w:r w:rsidR="00C8651F">
        <w:rPr>
          <w:lang w:val="en-US"/>
        </w:rPr>
        <w:t>3</w:t>
      </w:r>
    </w:p>
    <w:p w:rsidR="00DE03A0" w:rsidRPr="0091557E" w:rsidRDefault="0091557E" w:rsidP="0091557E">
      <w:pPr>
        <w:jc w:val="both"/>
        <w:rPr>
          <w:b/>
          <w:lang w:val="en-US"/>
        </w:rPr>
      </w:pPr>
      <w:r w:rsidRPr="0091557E">
        <w:rPr>
          <w:b/>
        </w:rPr>
        <w:t>pentru aprobarea modificării art. 1 lit. a.) din  H.C.L. nr. 136/2020  privind aprobarea  indicatorilor tehnico – economici actualizați, faza P.T., pentru obiectivul de investiţii: ,,Creșterea eficienței energetice în clădirile publice din Municipiul  Baia Mare, Spitalul de Pneumoftiziologie ,,Dr. Nicolae  Rusdea”, strada Victor Babes, nr.34, Baia Mare, judeţul Maramureş</w:t>
      </w:r>
      <w:r w:rsidRPr="0091557E">
        <w:rPr>
          <w:b/>
        </w:rPr>
        <w:tab/>
      </w:r>
      <w:r w:rsidRPr="0091557E">
        <w:rPr>
          <w:b/>
        </w:rPr>
        <w:tab/>
      </w:r>
      <w:r w:rsidRPr="0091557E">
        <w:rPr>
          <w:b/>
        </w:rPr>
        <w:tab/>
      </w:r>
      <w:r w:rsidRPr="0091557E">
        <w:rPr>
          <w:b/>
        </w:rPr>
        <w:tab/>
      </w:r>
      <w:r w:rsidRPr="0091557E">
        <w:rPr>
          <w:b/>
        </w:rPr>
        <w:tab/>
      </w:r>
      <w:r w:rsidRPr="0091557E">
        <w:rPr>
          <w:b/>
        </w:rPr>
        <w:tab/>
      </w:r>
    </w:p>
    <w:p w:rsidR="00113C4A" w:rsidRPr="00113C4A" w:rsidRDefault="00113C4A" w:rsidP="003B529B">
      <w:pPr>
        <w:pStyle w:val="TITLU"/>
        <w:rPr>
          <w:lang w:val="en-US"/>
        </w:rPr>
      </w:pPr>
    </w:p>
    <w:p w:rsidR="00D915E3" w:rsidRDefault="00FD4BDC" w:rsidP="003B529B">
      <w:pPr>
        <w:pStyle w:val="TITLU"/>
        <w:rPr>
          <w:lang w:val="en-US"/>
        </w:rPr>
      </w:pPr>
      <w:r w:rsidRPr="00FD4BDC">
        <w:t>Consiliul Local al Municipiului Baia Mare, întruni</w:t>
      </w:r>
      <w:r w:rsidR="00857528">
        <w:t>t în şedin</w:t>
      </w:r>
      <w:r w:rsidR="00490E16">
        <w:t xml:space="preserve">ţă </w:t>
      </w:r>
      <w:r w:rsidR="00C052AB">
        <w:rPr>
          <w:lang w:val="en-US"/>
        </w:rPr>
        <w:t>ordinară</w:t>
      </w:r>
      <w:r w:rsidR="003D1A9E">
        <w:t>,</w:t>
      </w:r>
      <w:r w:rsidR="00985EC7">
        <w:t xml:space="preserve"> </w:t>
      </w:r>
    </w:p>
    <w:p w:rsidR="003B529B" w:rsidRPr="003B529B" w:rsidRDefault="00225E83" w:rsidP="003B529B">
      <w:pPr>
        <w:pStyle w:val="TITLU"/>
      </w:pPr>
      <w:r>
        <w:rPr>
          <w:lang w:val="en-US"/>
        </w:rPr>
        <w:t>joi</w:t>
      </w:r>
      <w:r w:rsidR="004F3A4B" w:rsidRPr="00132213">
        <w:rPr>
          <w:lang w:val="en-US"/>
        </w:rPr>
        <w:t xml:space="preserve"> </w:t>
      </w:r>
      <w:r>
        <w:rPr>
          <w:lang w:val="en-US"/>
        </w:rPr>
        <w:t>28</w:t>
      </w:r>
      <w:r w:rsidR="0099749B" w:rsidRPr="00132213">
        <w:rPr>
          <w:lang w:val="en-US"/>
        </w:rPr>
        <w:t xml:space="preserve"> </w:t>
      </w:r>
      <w:r>
        <w:rPr>
          <w:lang w:val="en-US"/>
        </w:rPr>
        <w:t>septembrie</w:t>
      </w:r>
      <w:r w:rsidR="00622C60">
        <w:rPr>
          <w:lang w:val="en-US"/>
        </w:rPr>
        <w:t xml:space="preserve"> </w:t>
      </w:r>
      <w:r w:rsidR="00113C4A">
        <w:t>20</w:t>
      </w:r>
      <w:r w:rsidR="008A7850">
        <w:rPr>
          <w:lang w:val="en-US"/>
        </w:rPr>
        <w:t>2</w:t>
      </w:r>
      <w:r w:rsidR="00C8651F">
        <w:rPr>
          <w:lang w:val="en-US"/>
        </w:rPr>
        <w:t>3</w:t>
      </w:r>
      <w:r w:rsidR="003B529B" w:rsidRPr="003B529B">
        <w:t xml:space="preserve">  </w:t>
      </w:r>
    </w:p>
    <w:p w:rsidR="002F4448" w:rsidRDefault="002F4448" w:rsidP="002F4448">
      <w:pPr>
        <w:pStyle w:val="SUBTITLU"/>
      </w:pPr>
    </w:p>
    <w:p w:rsidR="002F4448" w:rsidRDefault="002F4448" w:rsidP="002F4448">
      <w:pPr>
        <w:pStyle w:val="SUBTITLU"/>
      </w:pPr>
      <w:r w:rsidRPr="004C7D3C">
        <w:t>Examinând:</w:t>
      </w:r>
    </w:p>
    <w:p w:rsidR="002F04F7" w:rsidRPr="00E40EFD" w:rsidRDefault="002F04F7" w:rsidP="002F04F7">
      <w:pPr>
        <w:pStyle w:val="LISTA"/>
      </w:pPr>
      <w:r>
        <w:t xml:space="preserve">Proiectul de hotărâre iniţiat de către </w:t>
      </w:r>
      <w:r w:rsidR="00382D7C">
        <w:t>domnul Cătălin Cherecheş, Primarul Municipiului Baia Mare</w:t>
      </w:r>
      <w:r w:rsidR="00E024CC">
        <w:t xml:space="preserve">, </w:t>
      </w:r>
      <w:r>
        <w:t xml:space="preserve"> înregistrat cu nr.</w:t>
      </w:r>
      <w:r w:rsidR="000A33B5">
        <w:t>384</w:t>
      </w:r>
      <w:r>
        <w:t>/20</w:t>
      </w:r>
      <w:r w:rsidR="008A7850">
        <w:rPr>
          <w:lang w:val="en-US"/>
        </w:rPr>
        <w:t>2</w:t>
      </w:r>
      <w:r w:rsidR="00C8651F">
        <w:rPr>
          <w:lang w:val="en-US"/>
        </w:rPr>
        <w:t>3</w:t>
      </w:r>
      <w:r>
        <w:t>;</w:t>
      </w:r>
    </w:p>
    <w:p w:rsidR="00713899" w:rsidRPr="00713899" w:rsidRDefault="00713899" w:rsidP="002F4448">
      <w:pPr>
        <w:pStyle w:val="LISTA"/>
      </w:pPr>
      <w:r>
        <w:t>Referatul de aprobare al</w:t>
      </w:r>
      <w:r w:rsidRPr="00B10EAE">
        <w:rPr>
          <w:rFonts w:cs="Arial"/>
        </w:rPr>
        <w:t xml:space="preserve"> </w:t>
      </w:r>
      <w:r w:rsidR="00382D7C">
        <w:t>domnului Cătălin Cherecheş, Primarul Municipiului Baia Mare</w:t>
      </w:r>
      <w:r>
        <w:rPr>
          <w:rFonts w:cs="Arial"/>
        </w:rPr>
        <w:t>,</w:t>
      </w:r>
      <w:r w:rsidRPr="00F30B4B">
        <w:t xml:space="preserve"> </w:t>
      </w:r>
      <w:r>
        <w:t>înregistrat cu nr.</w:t>
      </w:r>
      <w:r w:rsidR="000A33B5">
        <w:t>384</w:t>
      </w:r>
      <w:r w:rsidR="009463C9">
        <w:t>/202</w:t>
      </w:r>
      <w:r w:rsidR="00C8651F">
        <w:t>3</w:t>
      </w:r>
      <w:r w:rsidR="002957DB">
        <w:t>;</w:t>
      </w:r>
    </w:p>
    <w:p w:rsidR="0091557E" w:rsidRDefault="0091557E" w:rsidP="0091557E">
      <w:pPr>
        <w:pStyle w:val="LISTA"/>
      </w:pPr>
      <w:r>
        <w:t>R</w:t>
      </w:r>
      <w:r w:rsidRPr="001F50C6">
        <w:t>ap</w:t>
      </w:r>
      <w:r w:rsidR="000A33B5">
        <w:t xml:space="preserve">ortul de specialitate nr.15214/2023, </w:t>
      </w:r>
      <w:r w:rsidRPr="001F50C6">
        <w:t>promovat de </w:t>
      </w:r>
      <w:r w:rsidRPr="002D7331">
        <w:t>Direcţia Generală Dezvoltare Pub</w:t>
      </w:r>
      <w:r>
        <w:t>lică – Direcția Proiecte,</w:t>
      </w:r>
      <w:r w:rsidRPr="002D7331">
        <w:t xml:space="preserve"> </w:t>
      </w:r>
      <w:r w:rsidRPr="001F50C6">
        <w:t>prin care se propune</w:t>
      </w:r>
      <w:r w:rsidRPr="009144DB">
        <w:t xml:space="preserve"> </w:t>
      </w:r>
      <w:r>
        <w:t xml:space="preserve">modificarea </w:t>
      </w:r>
      <w:r w:rsidRPr="00CA58CE">
        <w:t xml:space="preserve">art. 1 lit. a.) din  </w:t>
      </w:r>
      <w:r>
        <w:t>H.C.L. nr. 136/2020</w:t>
      </w:r>
      <w:r w:rsidRPr="002D7331">
        <w:t xml:space="preserve"> privind aprobarea  indicatorilor tehnico – economici actualizați, faza P.T., pentru obiectivul de investiţii: ,,Creșterea eficienței energetice în clădirile publice din Municipiul  Baia Mare, Spitalul de Pneumoftiziologie ,,Dr. Nicolae  Rusdea”, strada Victor Babes, nr.34, Baia Mare, judeţul Maramureş</w:t>
      </w:r>
      <w:r>
        <w:t xml:space="preserve">; </w:t>
      </w:r>
    </w:p>
    <w:p w:rsidR="00C46DD0" w:rsidRDefault="0091557E" w:rsidP="0091557E">
      <w:pPr>
        <w:pStyle w:val="LISTA"/>
      </w:pPr>
      <w:r w:rsidRPr="002D7331">
        <w:t>H.C.L. nr.197/2017 privind aprobarea indicatorilor tehnico-economici ,în faza D.A.L.I., pentru obiectivul de investiţii: ''Cresterea eficientei energetice in cladirile publice din Municipiul Baia Mare, Spitalul de Pneumoftiziologie ,,Dr. Nicolae Rusdea”</w:t>
      </w:r>
      <w:r w:rsidR="00C46DD0">
        <w:t xml:space="preserve"> </w:t>
      </w:r>
      <w:r w:rsidRPr="002D7331">
        <w:t>situat la adresa str. Victor Babes, nr.34, Baia Mare</w:t>
      </w:r>
      <w:r>
        <w:t>;</w:t>
      </w:r>
    </w:p>
    <w:p w:rsidR="0091557E" w:rsidRDefault="0091557E" w:rsidP="0091557E">
      <w:pPr>
        <w:pStyle w:val="LISTA"/>
      </w:pPr>
      <w:r w:rsidRPr="009E529A">
        <w:t>H.C.L. nr. 136/2020  privind aprobarea  indicatorilor tehnico – economici actualizați, faza P.T., pentru obiectivul de investiţii: ,,Cresterea eficientei energetice in cladirile publice din Municipiul  Baia Mare, Spitalul de Pneumoftiziologie ,,Dr. Nicolae  Rusdea”, strada Victor Babes, nr.34, Baia Mare, judeţul Maramureş;</w:t>
      </w:r>
    </w:p>
    <w:p w:rsidR="0091557E" w:rsidRDefault="0091557E" w:rsidP="0091557E">
      <w:pPr>
        <w:pStyle w:val="LISTA"/>
      </w:pPr>
      <w:r>
        <w:t>C</w:t>
      </w:r>
      <w:r w:rsidRPr="009E529A">
        <w:t>ontractul de lucrări nr. 7693 / 23.02.2021 încheiat între Municipiul Baia Mare, în calitate de achizitor si Asocierea S.C.  I.C.E.P.  S.R.L. (lider de asociere) – ANTREPRIZA  MONTAJ INSTALAȚII  S.A. reprezentată prin S.C.  I.C.E.P.  S.R.L. în calitate de executant, avand ca obiect execuția lucrărilor pentru obiectivul de investiții ,,Creșterea eficienței energetice în clădirile publice din Municipiul  Baia Mare, Spitalul de Pneumoftiziologie ,,Dr. Nicolae  Rușdea”, cod SMIS 115487;</w:t>
      </w:r>
    </w:p>
    <w:p w:rsidR="0091557E" w:rsidRDefault="0091557E" w:rsidP="0091557E">
      <w:pPr>
        <w:pStyle w:val="LISTA"/>
      </w:pPr>
      <w:r w:rsidRPr="00CA58CE">
        <w:t xml:space="preserve">Dispoziția de șantier nr. 2/ 05.2022 care aduce modificări în corpurile A,B,C,D,E a lucrărilor de tâmplărie interioară (forma si deschidere la saloane, usi speciale rezistente la foc pe holuri) și </w:t>
      </w:r>
      <w:r>
        <w:t>tâmplărie</w:t>
      </w:r>
      <w:r w:rsidRPr="00CA58CE">
        <w:t xml:space="preserve">  exterioară. </w:t>
      </w:r>
      <w:r w:rsidR="000A33B5">
        <w:t>Implică modificări financiare;</w:t>
      </w:r>
    </w:p>
    <w:p w:rsidR="0091557E" w:rsidRDefault="0091557E" w:rsidP="0091557E">
      <w:pPr>
        <w:pStyle w:val="LISTA"/>
      </w:pPr>
      <w:r w:rsidRPr="00CA58CE">
        <w:t xml:space="preserve">Dispoziția de șantier nr. 3/ 06.2022 care aduce modificări în corpurile A,B,C,D: tavane </w:t>
      </w:r>
      <w:r>
        <w:t>tehnice</w:t>
      </w:r>
      <w:r w:rsidRPr="00CA58CE">
        <w:t xml:space="preserve"> pe holuri pentru mascarea instalatiilor electrice și a instalatiilor de oxigen, compartimentări interioare, finisaje interioare.</w:t>
      </w:r>
      <w:r w:rsidR="000A33B5">
        <w:t xml:space="preserve"> Implică modificări financiare;</w:t>
      </w:r>
    </w:p>
    <w:p w:rsidR="0091557E" w:rsidRDefault="0091557E" w:rsidP="0091557E">
      <w:pPr>
        <w:pStyle w:val="LISTA"/>
      </w:pPr>
      <w:r w:rsidRPr="00CA58CE">
        <w:t xml:space="preserve">Dispoziția de șantier nr. 4.1/ 07.2022 care redimensioneaza numărul elemenților al corpurilor de încălzire corp A,B,C,D, conform arhitecturii și al necesarului termic în încăperile care necesitau această operațiune. </w:t>
      </w:r>
      <w:r w:rsidR="000A33B5">
        <w:t>Implică modificări financiare;</w:t>
      </w:r>
    </w:p>
    <w:p w:rsidR="0091557E" w:rsidRPr="00CA58CE" w:rsidRDefault="0091557E" w:rsidP="0091557E">
      <w:pPr>
        <w:pStyle w:val="LISTA"/>
      </w:pPr>
      <w:r w:rsidRPr="00CA58CE">
        <w:t xml:space="preserve">Dispozitia de santier nr. 4.2/ 06.2022 care aduce modificări la instalațiile sanitare apa rece, apa calda, canalizare, obiecte sanitare corp A,B,C,D,E. </w:t>
      </w:r>
      <w:r w:rsidR="000A33B5">
        <w:t>Implică modificări financiare;</w:t>
      </w:r>
    </w:p>
    <w:p w:rsidR="0091557E" w:rsidRDefault="0091557E" w:rsidP="0091557E">
      <w:pPr>
        <w:pStyle w:val="LISTA"/>
      </w:pPr>
      <w:r w:rsidRPr="00C86094">
        <w:lastRenderedPageBreak/>
        <w:t xml:space="preserve">Dispozitia de santier nr. 4.3/ 06.2022 lucrări suplimentare coloane pluviale corp A partial, B,C,D. </w:t>
      </w:r>
      <w:r w:rsidR="000A33B5">
        <w:t>Implică modificări financiare;</w:t>
      </w:r>
    </w:p>
    <w:p w:rsidR="0091557E" w:rsidRDefault="0091557E" w:rsidP="0091557E">
      <w:pPr>
        <w:pStyle w:val="LISTA"/>
      </w:pPr>
      <w:r w:rsidRPr="00C86094">
        <w:t>Dispozitia de santier nr. 4.4.1/ 06.2022 care repoziționează captatoarele solare pe terasa centralei termice.</w:t>
      </w:r>
      <w:r w:rsidR="000A33B5">
        <w:t xml:space="preserve"> Implică modificări financiare;</w:t>
      </w:r>
    </w:p>
    <w:p w:rsidR="0091557E" w:rsidRDefault="0091557E" w:rsidP="0091557E">
      <w:pPr>
        <w:pStyle w:val="LISTA"/>
      </w:pPr>
      <w:r w:rsidRPr="00C86094">
        <w:t>Dispozitia de santier nr. 4.4.2/ 07.2023 care modifică soluția și echipamentele producătoare de agent termic și apă caldă, cu sisteme noi, mai eficiente energetic ca și sistemele vechi. Implică modificări financiar</w:t>
      </w:r>
      <w:r w:rsidR="00C46DD0">
        <w:t>e</w:t>
      </w:r>
      <w:r w:rsidR="000A33B5">
        <w:t>;</w:t>
      </w:r>
    </w:p>
    <w:p w:rsidR="0091557E" w:rsidRPr="00C86094" w:rsidRDefault="0091557E" w:rsidP="0091557E">
      <w:pPr>
        <w:pStyle w:val="LISTA"/>
      </w:pPr>
      <w:r w:rsidRPr="00C86094">
        <w:t>Dispozitia de santier nr. 5/ 07.2022 care actualizează amplasarea și suplimentează detectoarele de fum pe holuri in spatiul gol dintre plafon și tavanul suspendat</w:t>
      </w:r>
      <w:r w:rsidR="000A33B5">
        <w:t>. Implică modificări financiare;</w:t>
      </w:r>
    </w:p>
    <w:p w:rsidR="0091557E" w:rsidRDefault="0091557E" w:rsidP="0091557E">
      <w:pPr>
        <w:pStyle w:val="LISTA"/>
      </w:pPr>
      <w:r w:rsidRPr="00C86094">
        <w:t>Dispozitia de santier nr. 6./ 07.2022 care actualizează instalația electrică conform modificărilor privind compartimentarea spațiilor interioare, corpuri iluminat,  circuitele electrice si instalatia pt ventilatoare bai, intrerupatoare automate pt 2 usi</w:t>
      </w:r>
      <w:r w:rsidR="000A33B5">
        <w:t xml:space="preserve"> glisante si pt perdeaua de aer;</w:t>
      </w:r>
    </w:p>
    <w:p w:rsidR="0091557E" w:rsidRDefault="0091557E" w:rsidP="0091557E">
      <w:pPr>
        <w:pStyle w:val="LISTA"/>
      </w:pPr>
      <w:r w:rsidRPr="00C86094">
        <w:t xml:space="preserve">Dispozitia de santier nr. 8/ 11.2022 care modifică cele 2 lifturi propuse in Proiectul tehnic a fi de 7 statii, în lifturi pentru 6 etaje. </w:t>
      </w:r>
      <w:r w:rsidR="000A33B5">
        <w:t>Implică modificări financiare;</w:t>
      </w:r>
    </w:p>
    <w:p w:rsidR="0091557E" w:rsidRDefault="00291083" w:rsidP="0091557E">
      <w:pPr>
        <w:pStyle w:val="LISTA"/>
      </w:pPr>
      <w:r>
        <w:t>Actul</w:t>
      </w:r>
      <w:r w:rsidR="0091557E">
        <w:t xml:space="preserve"> adițional nr. 5/1614/13.01.2023 la contractul de lucrări nr. 7693/23.02.2021 prin care s-a modificat prețul contractului;</w:t>
      </w:r>
    </w:p>
    <w:p w:rsidR="0091557E" w:rsidRPr="00B429C2" w:rsidRDefault="0091557E" w:rsidP="0091557E">
      <w:pPr>
        <w:pStyle w:val="LISTA"/>
      </w:pPr>
      <w:r w:rsidRPr="00B429C2">
        <w:t>Devizul general actualizat</w:t>
      </w:r>
      <w:r>
        <w:t xml:space="preserve"> septembrie  2023</w:t>
      </w:r>
      <w:r w:rsidRPr="00B429C2">
        <w:t xml:space="preserve"> de către proiectant Kes Business SRL</w:t>
      </w:r>
      <w:r w:rsidR="000A33B5">
        <w:t>.</w:t>
      </w:r>
    </w:p>
    <w:p w:rsidR="002F4448" w:rsidRDefault="002F4448" w:rsidP="002F4448">
      <w:pPr>
        <w:pStyle w:val="SUBTITLU"/>
      </w:pPr>
    </w:p>
    <w:p w:rsidR="006A211B" w:rsidRDefault="002F4448" w:rsidP="002F4448">
      <w:pPr>
        <w:pStyle w:val="SUBTITLU"/>
      </w:pPr>
      <w:r w:rsidRPr="0034081E">
        <w:t>Având în vedere :</w:t>
      </w:r>
    </w:p>
    <w:p w:rsidR="0091557E" w:rsidRDefault="0091557E" w:rsidP="0091557E">
      <w:pPr>
        <w:pStyle w:val="LISTA"/>
      </w:pPr>
      <w:r>
        <w:t>P</w:t>
      </w:r>
      <w:r w:rsidRPr="00510A25">
        <w:t xml:space="preserve">revederile art. 44 </w:t>
      </w:r>
      <w:r>
        <w:t xml:space="preserve">alin.(4) </w:t>
      </w:r>
      <w:r w:rsidRPr="00510A25">
        <w:t>din Legea nr. 273/2006, privind finanţele publice locale, cu privire la aprobarea proiectelor de investi</w:t>
      </w:r>
      <w:r>
        <w:t>ţ</w:t>
      </w:r>
      <w:r w:rsidRPr="00510A25">
        <w:t>ii publice locale, republicată, cu modificările şi completările ulterioare</w:t>
      </w:r>
      <w:r>
        <w:t>;</w:t>
      </w:r>
    </w:p>
    <w:p w:rsidR="0091557E" w:rsidRDefault="0091557E" w:rsidP="0091557E">
      <w:pPr>
        <w:pStyle w:val="LISTA"/>
      </w:pPr>
      <w:r w:rsidRPr="00CD78C8">
        <w:t>Hotărârea Guvernului nr. 907 din 29 noiembrie 2016 privind etapele de elaborare si  conţinutul – cadru al documentaţiilor tehnico-economice aferente obiectivelor/proiectelor de investitii finantate din fonduri publice</w:t>
      </w:r>
      <w:r>
        <w:t>, Secțiunea nr. 5, Art. 10, alin. (4)</w:t>
      </w:r>
      <w:r w:rsidRPr="00CD78C8">
        <w:t>;</w:t>
      </w:r>
    </w:p>
    <w:p w:rsidR="0091557E" w:rsidRDefault="0091557E" w:rsidP="0091557E">
      <w:pPr>
        <w:pStyle w:val="LISTA"/>
      </w:pPr>
      <w:r>
        <w:t xml:space="preserve">Contractul de finanțare nr. 2966/04.10.2018 încheiat pentru proiectul </w:t>
      </w:r>
      <w:r w:rsidRPr="00CA58CE">
        <w:t>,,Creșterea eficienței energetice în clădirile publice din Municipiul  Baia Mare, Spitalul de Pneumoftiziologie ,,Dr. Nicolae  Rusdea”</w:t>
      </w:r>
      <w:r w:rsidR="000A33B5">
        <w:t>;</w:t>
      </w:r>
    </w:p>
    <w:p w:rsidR="0091557E" w:rsidRDefault="0091557E" w:rsidP="0091557E">
      <w:pPr>
        <w:pStyle w:val="LISTA"/>
      </w:pPr>
      <w:r w:rsidRPr="00F179DF">
        <w:t>Programul Operaţional Regional 2014 – 2020 Axa prioritară 3, Prioritatea de investiţii 3.1, operaţiunea B, numărul apelului de proiecte POR-2016/3/3.1/B/1/7REGIUNI;</w:t>
      </w:r>
    </w:p>
    <w:p w:rsidR="0091557E" w:rsidRDefault="0091557E" w:rsidP="0091557E">
      <w:pPr>
        <w:pStyle w:val="LISTA"/>
      </w:pPr>
      <w:r>
        <w:t xml:space="preserve">H.C.L. </w:t>
      </w:r>
      <w:r w:rsidRPr="00CA58CE">
        <w:t>nr. 136/2020  privind aprobarea  indicatorilor tehnico – economici actualizați, faza P.T., pentru obiectivul de investiţii: ,,Creșterea eficienței energetice în clădirile publice din Municipiul  Baia Mare, Spitalul de Pneumoftiziologie ,,Dr. Nicolae  Rusdea”, strada Victor Babes, nr.34, Baia Mare, judeţul Maramureş</w:t>
      </w:r>
      <w:r>
        <w:t>;</w:t>
      </w:r>
    </w:p>
    <w:p w:rsidR="0091557E" w:rsidRPr="000A33B5" w:rsidRDefault="00291083" w:rsidP="000A33B5">
      <w:pPr>
        <w:pStyle w:val="LISTA"/>
        <w:numPr>
          <w:ilvl w:val="0"/>
          <w:numId w:val="30"/>
        </w:numPr>
        <w:ind w:left="850" w:hanging="113"/>
        <w:rPr>
          <w:rFonts w:cs="Arial"/>
          <w:b/>
          <w:bCs/>
        </w:rPr>
      </w:pPr>
      <w:r>
        <w:t>Art.129, alin. 1</w:t>
      </w:r>
      <w:r w:rsidR="0091557E" w:rsidRPr="00EC7491">
        <w:t>, alin. 2, litera b), alin. 4, alin. 14, din Ordonanţa de Urgenţă 57/2019 privind Codul Administrativ,</w:t>
      </w:r>
      <w:r w:rsidR="000A33B5" w:rsidRPr="000A33B5">
        <w:rPr>
          <w:rStyle w:val="do1"/>
          <w:rFonts w:cs="Arial"/>
          <w:b w:val="0"/>
          <w:sz w:val="20"/>
          <w:szCs w:val="20"/>
        </w:rPr>
        <w:t xml:space="preserve"> </w:t>
      </w:r>
      <w:r w:rsidR="000A33B5">
        <w:rPr>
          <w:rStyle w:val="do1"/>
          <w:rFonts w:cs="Arial"/>
          <w:b w:val="0"/>
          <w:sz w:val="20"/>
          <w:szCs w:val="20"/>
        </w:rPr>
        <w:t>cu modificări și completări</w:t>
      </w:r>
      <w:r w:rsidR="000A33B5" w:rsidRPr="004449FB">
        <w:rPr>
          <w:rStyle w:val="do1"/>
          <w:rFonts w:cs="Arial"/>
          <w:b w:val="0"/>
          <w:sz w:val="20"/>
          <w:szCs w:val="20"/>
        </w:rPr>
        <w:t>;</w:t>
      </w:r>
    </w:p>
    <w:p w:rsidR="002F4448" w:rsidRPr="00A25975" w:rsidRDefault="002F4448" w:rsidP="002F4448">
      <w:pPr>
        <w:pStyle w:val="LISTA"/>
      </w:pPr>
      <w:r>
        <w:t xml:space="preserve">Avizul </w:t>
      </w:r>
      <w:proofErr w:type="spellStart"/>
      <w:r w:rsidR="00E44D47" w:rsidRPr="00225E83">
        <w:rPr>
          <w:lang w:val="en-US"/>
        </w:rPr>
        <w:t>favorabil</w:t>
      </w:r>
      <w:proofErr w:type="spellEnd"/>
      <w:r w:rsidR="00E44D47">
        <w:rPr>
          <w:lang w:val="en-US"/>
        </w:rPr>
        <w:t xml:space="preserve"> al </w:t>
      </w:r>
      <w:r>
        <w:t>comisi</w:t>
      </w:r>
      <w:proofErr w:type="spellStart"/>
      <w:r w:rsidR="0091557E">
        <w:rPr>
          <w:lang w:val="en-US"/>
        </w:rPr>
        <w:t>ei</w:t>
      </w:r>
      <w:proofErr w:type="spellEnd"/>
      <w:r w:rsidRPr="00A25975">
        <w:t xml:space="preserve"> de specialitate </w:t>
      </w:r>
      <w:r w:rsidR="0091557E">
        <w:t xml:space="preserve">I </w:t>
      </w:r>
      <w:r w:rsidRPr="00A25975">
        <w:t>din cadrul Consiliului Local Baia Mare;</w:t>
      </w:r>
    </w:p>
    <w:p w:rsidR="002F4448" w:rsidRDefault="002F4448" w:rsidP="002F4448">
      <w:pPr>
        <w:pStyle w:val="LISTA"/>
      </w:pPr>
      <w:r w:rsidRPr="00A25975">
        <w:t xml:space="preserve">Avizul secretarului </w:t>
      </w:r>
      <w:r w:rsidR="005F1F48">
        <w:t xml:space="preserve">general al </w:t>
      </w:r>
      <w:r w:rsidRPr="00A25975">
        <w:t>Municipiului Baia Mare;</w:t>
      </w:r>
    </w:p>
    <w:p w:rsidR="002F4448" w:rsidRDefault="002F4448" w:rsidP="002F4448">
      <w:pPr>
        <w:pStyle w:val="SUBTITLU"/>
      </w:pPr>
    </w:p>
    <w:p w:rsidR="002F4448" w:rsidRPr="00A25975" w:rsidRDefault="002F4448" w:rsidP="002F4448">
      <w:pPr>
        <w:pStyle w:val="SUBTITLU"/>
      </w:pPr>
      <w:r>
        <w:t>În temeiul prevederilor:</w:t>
      </w:r>
    </w:p>
    <w:p w:rsidR="004449FB" w:rsidRPr="004449FB" w:rsidRDefault="004449FB" w:rsidP="004449FB">
      <w:pPr>
        <w:pStyle w:val="LISTA"/>
        <w:numPr>
          <w:ilvl w:val="0"/>
          <w:numId w:val="30"/>
        </w:numPr>
        <w:ind w:left="850" w:hanging="113"/>
        <w:rPr>
          <w:rStyle w:val="do1"/>
          <w:rFonts w:cs="Arial"/>
          <w:sz w:val="20"/>
          <w:szCs w:val="20"/>
        </w:rPr>
      </w:pPr>
      <w:r>
        <w:t>Art. 133 alin. 1 , art. 139, art. 196 alin. 1 lit. a</w:t>
      </w:r>
      <w:r>
        <w:rPr>
          <w:color w:val="FF0000"/>
        </w:rPr>
        <w:t xml:space="preserve"> </w:t>
      </w:r>
      <w:r>
        <w:t xml:space="preserve">din </w:t>
      </w:r>
      <w:r w:rsidRPr="004449FB">
        <w:rPr>
          <w:rStyle w:val="do1"/>
          <w:rFonts w:cs="Arial"/>
          <w:b w:val="0"/>
          <w:sz w:val="20"/>
          <w:szCs w:val="20"/>
        </w:rPr>
        <w:t>Ordonanţa de Urgenţă nr. 57 din 3 iulie 2019 privind Codul administrativ</w:t>
      </w:r>
      <w:r w:rsidR="005F1F48">
        <w:rPr>
          <w:rStyle w:val="do1"/>
          <w:rFonts w:cs="Arial"/>
          <w:b w:val="0"/>
          <w:sz w:val="20"/>
          <w:szCs w:val="20"/>
        </w:rPr>
        <w:t>, cu modificări și completări</w:t>
      </w:r>
      <w:r w:rsidRPr="004449FB">
        <w:rPr>
          <w:rStyle w:val="do1"/>
          <w:rFonts w:cs="Arial"/>
          <w:b w:val="0"/>
          <w:sz w:val="20"/>
          <w:szCs w:val="20"/>
        </w:rPr>
        <w:t>;</w:t>
      </w:r>
    </w:p>
    <w:p w:rsidR="00DE03A0" w:rsidRPr="004A6502" w:rsidRDefault="00DE03A0" w:rsidP="00DE03A0"/>
    <w:p w:rsidR="00DE03A0" w:rsidRPr="004A6502" w:rsidRDefault="00DE03A0" w:rsidP="002F4448">
      <w:pPr>
        <w:pStyle w:val="TITLU"/>
        <w:outlineLvl w:val="0"/>
      </w:pPr>
      <w:r w:rsidRPr="004A6502">
        <w:t>H</w:t>
      </w:r>
      <w:r>
        <w:t>OT</w:t>
      </w:r>
      <w:r w:rsidRPr="004A6502">
        <w:t>Ă</w:t>
      </w:r>
      <w:r>
        <w:t>RĂŞT</w:t>
      </w:r>
      <w:r w:rsidRPr="004A6502">
        <w:t>E:</w:t>
      </w:r>
    </w:p>
    <w:p w:rsidR="004C7D3C" w:rsidRPr="004C7D3C" w:rsidRDefault="004C7D3C" w:rsidP="00206B2D">
      <w:pPr>
        <w:pStyle w:val="TITLU"/>
      </w:pPr>
    </w:p>
    <w:p w:rsidR="0091557E" w:rsidRDefault="0091557E" w:rsidP="0091557E">
      <w:pPr>
        <w:ind w:left="540" w:hanging="540"/>
      </w:pPr>
      <w:r w:rsidRPr="006A0401">
        <w:t>Art. I. Se aprobă modificarea art. 1 din Hotărârea Consiliului Local nr. 136/2020, care va avea următorul conținut:</w:t>
      </w:r>
    </w:p>
    <w:p w:rsidR="0091557E" w:rsidRPr="006A0401" w:rsidRDefault="0091557E" w:rsidP="0091557E"/>
    <w:p w:rsidR="0091557E" w:rsidRDefault="0091557E" w:rsidP="0091557E">
      <w:pPr>
        <w:ind w:left="540"/>
      </w:pPr>
      <w:r w:rsidRPr="006A0401">
        <w:t xml:space="preserve">“Art.1 </w:t>
      </w:r>
      <w:r>
        <w:t xml:space="preserve"> </w:t>
      </w:r>
      <w:r w:rsidRPr="006A0401">
        <w:t>Aprobarea indicatorilor tehnico-economici actualizaţi, faza P.T. pentru obiectivul de investiţii: ,,Cresterea eficientei energetice în clădirile publice din Municipiul  Baia Mare, Spitalul de Pneumoftiziologie ,,Dr. Nicolae  Rușdea”, strada Victor Babes, nr.34, Baia Mare, judeţul Maramureş.</w:t>
      </w:r>
      <w:r w:rsidRPr="006A0401">
        <w:tab/>
      </w:r>
      <w:r w:rsidRPr="006A0401">
        <w:tab/>
      </w:r>
      <w:r w:rsidRPr="006A0401">
        <w:tab/>
      </w:r>
      <w:r w:rsidRPr="006A0401">
        <w:tab/>
      </w:r>
      <w:r w:rsidRPr="006A0401">
        <w:tab/>
      </w:r>
      <w:r w:rsidRPr="006A0401">
        <w:tab/>
      </w:r>
    </w:p>
    <w:p w:rsidR="0091557E" w:rsidRPr="006A0401" w:rsidRDefault="0091557E" w:rsidP="0091557E">
      <w:pPr>
        <w:ind w:left="540"/>
      </w:pPr>
      <w:r w:rsidRPr="006A0401">
        <w:lastRenderedPageBreak/>
        <w:tab/>
      </w:r>
      <w:r w:rsidRPr="006A0401">
        <w:tab/>
      </w:r>
      <w:r w:rsidRPr="006A0401">
        <w:tab/>
      </w:r>
      <w:r w:rsidRPr="006A0401">
        <w:tab/>
      </w:r>
    </w:p>
    <w:p w:rsidR="0091557E" w:rsidRPr="00A93FEE" w:rsidRDefault="0091557E" w:rsidP="0091557E">
      <w:r w:rsidRPr="006A0401">
        <w:t xml:space="preserve">           </w:t>
      </w:r>
      <w:r w:rsidRPr="00A93FEE">
        <w:t xml:space="preserve">a) Valoarea totală a investiţiei: </w:t>
      </w:r>
      <w:r w:rsidRPr="00A93FEE">
        <w:tab/>
        <w:t xml:space="preserve"> 22.864.314,54 lei (fără TVA)</w:t>
      </w:r>
    </w:p>
    <w:p w:rsidR="0091557E" w:rsidRPr="00A93FEE" w:rsidRDefault="0091557E" w:rsidP="0091557E">
      <w:r w:rsidRPr="00A93FEE">
        <w:t xml:space="preserve">                                                             27.163.655,31 lei (cu TVA)</w:t>
      </w:r>
    </w:p>
    <w:p w:rsidR="0091557E" w:rsidRPr="00A93FEE" w:rsidRDefault="0091557E" w:rsidP="0091557E">
      <w:r w:rsidRPr="00A93FEE">
        <w:t xml:space="preserve">                                    Din care C+M:  18.507.338,27 lei (fără TVA)</w:t>
      </w:r>
    </w:p>
    <w:p w:rsidR="0091557E" w:rsidRPr="00A93FEE" w:rsidRDefault="0091557E" w:rsidP="0091557E">
      <w:r w:rsidRPr="00A93FEE">
        <w:tab/>
      </w:r>
      <w:r w:rsidRPr="00A93FEE">
        <w:tab/>
      </w:r>
      <w:r w:rsidRPr="00A93FEE">
        <w:tab/>
        <w:t xml:space="preserve">                                                           22.023.732,54 lei (cu TVA)   </w:t>
      </w:r>
    </w:p>
    <w:p w:rsidR="0091557E" w:rsidRPr="006A0401" w:rsidRDefault="0091557E" w:rsidP="0091557E"/>
    <w:p w:rsidR="0091557E" w:rsidRDefault="0091557E" w:rsidP="0091557E">
      <w:r w:rsidRPr="006A0401">
        <w:t>Art. II Celelalte prevederi din Hotărârea Consiliului Local nr. 136/2020 rămân neschimbate.</w:t>
      </w:r>
    </w:p>
    <w:p w:rsidR="0091557E" w:rsidRPr="006A0401" w:rsidRDefault="0091557E" w:rsidP="0091557E"/>
    <w:p w:rsidR="0091557E" w:rsidRDefault="0091557E" w:rsidP="0091557E">
      <w:r>
        <w:t>Art. III.</w:t>
      </w:r>
      <w:r w:rsidRPr="00F048A9">
        <w:t xml:space="preserve">  Cu ducere la </w:t>
      </w:r>
      <w:r>
        <w:t>îndeplinire a prevederilor prezentei hotărâri se încredinţează:</w:t>
      </w:r>
    </w:p>
    <w:p w:rsidR="0091557E" w:rsidRDefault="0091557E" w:rsidP="0091557E">
      <w:pPr>
        <w:pStyle w:val="LISTA"/>
      </w:pPr>
      <w:r>
        <w:t>Direcţia Proiecte;</w:t>
      </w:r>
    </w:p>
    <w:p w:rsidR="0091557E" w:rsidRDefault="0091557E" w:rsidP="0091557E">
      <w:pPr>
        <w:pStyle w:val="LISTA"/>
      </w:pPr>
      <w:r>
        <w:t>Direcţia Investiţii</w:t>
      </w:r>
      <w:r w:rsidRPr="0010258A">
        <w:t>;</w:t>
      </w:r>
    </w:p>
    <w:p w:rsidR="0091557E" w:rsidRPr="0010258A" w:rsidRDefault="0091557E" w:rsidP="0091557E">
      <w:pPr>
        <w:pStyle w:val="LISTA"/>
      </w:pPr>
      <w:r>
        <w:t>Spitalul de Pneumoftiziologie "Dr. N. Rușdea" Baia Mare;</w:t>
      </w:r>
    </w:p>
    <w:p w:rsidR="0091557E" w:rsidRDefault="0091557E" w:rsidP="0091557E">
      <w:pPr>
        <w:pStyle w:val="LISTA"/>
      </w:pPr>
      <w:r>
        <w:t>Direcţia Economică.</w:t>
      </w:r>
    </w:p>
    <w:p w:rsidR="0091557E" w:rsidRDefault="0091557E" w:rsidP="0091557E"/>
    <w:p w:rsidR="0091557E" w:rsidRPr="00F048A9" w:rsidRDefault="0091557E" w:rsidP="0091557E">
      <w:r>
        <w:t>Art. IV</w:t>
      </w:r>
      <w:r w:rsidRPr="00F048A9">
        <w:t xml:space="preserve">. </w:t>
      </w:r>
      <w:r>
        <w:t xml:space="preserve"> </w:t>
      </w:r>
      <w:r w:rsidRPr="00F048A9">
        <w:t>Prezenta hotărâre se comunică</w:t>
      </w:r>
      <w:r>
        <w:t xml:space="preserve"> la</w:t>
      </w:r>
      <w:r w:rsidRPr="00F048A9">
        <w:t>:</w:t>
      </w:r>
    </w:p>
    <w:p w:rsidR="0091557E" w:rsidRPr="0010258A" w:rsidRDefault="0091557E" w:rsidP="0091557E">
      <w:pPr>
        <w:pStyle w:val="LISTA"/>
      </w:pPr>
      <w:r>
        <w:t xml:space="preserve">Instituţia Prefectului </w:t>
      </w:r>
      <w:r w:rsidRPr="0010258A">
        <w:t>Judeţului Maramureş;</w:t>
      </w:r>
    </w:p>
    <w:p w:rsidR="0091557E" w:rsidRPr="0010258A" w:rsidRDefault="0091557E" w:rsidP="0091557E">
      <w:pPr>
        <w:pStyle w:val="LISTA"/>
      </w:pPr>
      <w:r>
        <w:t>Domnul Cătălin Cherecheş, Primarul Municipiului Baia Mare</w:t>
      </w:r>
      <w:r w:rsidRPr="0010258A">
        <w:t>;</w:t>
      </w:r>
    </w:p>
    <w:p w:rsidR="0091557E" w:rsidRDefault="0091557E" w:rsidP="0091557E">
      <w:pPr>
        <w:pStyle w:val="LISTA"/>
      </w:pPr>
      <w:r>
        <w:t>Direcţia Proiecte;</w:t>
      </w:r>
    </w:p>
    <w:p w:rsidR="0091557E" w:rsidRPr="0010258A" w:rsidRDefault="0091557E" w:rsidP="0091557E">
      <w:pPr>
        <w:pStyle w:val="LISTA"/>
      </w:pPr>
      <w:r>
        <w:t>Direcţia Investiţii</w:t>
      </w:r>
      <w:r w:rsidRPr="0010258A">
        <w:t>;</w:t>
      </w:r>
    </w:p>
    <w:p w:rsidR="0091557E" w:rsidRPr="0010258A" w:rsidRDefault="0091557E" w:rsidP="0091557E">
      <w:pPr>
        <w:pStyle w:val="LISTA"/>
      </w:pPr>
      <w:r w:rsidRPr="00F048A9">
        <w:t>Direcţia Economică</w:t>
      </w:r>
      <w:r w:rsidRPr="0010258A">
        <w:t>;</w:t>
      </w:r>
    </w:p>
    <w:p w:rsidR="0091557E" w:rsidRDefault="0091557E" w:rsidP="0091557E">
      <w:pPr>
        <w:pStyle w:val="LISTA"/>
      </w:pPr>
      <w:r w:rsidRPr="00F048A9">
        <w:t>Direcţia Juridică</w:t>
      </w:r>
      <w:r w:rsidRPr="0010258A">
        <w:t>;</w:t>
      </w:r>
    </w:p>
    <w:p w:rsidR="0091557E" w:rsidRPr="0010258A" w:rsidRDefault="0091557E" w:rsidP="0091557E">
      <w:pPr>
        <w:pStyle w:val="LISTA"/>
      </w:pPr>
      <w:r>
        <w:t xml:space="preserve">Spitalul de Pneumoftiziologie </w:t>
      </w:r>
      <w:r w:rsidRPr="00A93FEE">
        <w:t>"Dr. N. Rușdea" Baia Mare</w:t>
      </w:r>
      <w:r w:rsidRPr="0010258A">
        <w:t>;</w:t>
      </w:r>
    </w:p>
    <w:p w:rsidR="0091557E" w:rsidRPr="0010258A" w:rsidRDefault="0091557E" w:rsidP="0091557E">
      <w:pPr>
        <w:pStyle w:val="LISTA"/>
      </w:pPr>
      <w:r>
        <w:t>Serviciul Administrație Publică Locală.</w:t>
      </w:r>
    </w:p>
    <w:p w:rsidR="008862DD" w:rsidRPr="00237471" w:rsidRDefault="008862DD" w:rsidP="008862DD"/>
    <w:p w:rsidR="00F4529A" w:rsidRDefault="00F4529A" w:rsidP="00F4529A"/>
    <w:p w:rsidR="00F4529A" w:rsidRDefault="00F4529A" w:rsidP="00F4529A"/>
    <w:p w:rsidR="00E2557D" w:rsidRDefault="00E2557D" w:rsidP="00F4529A"/>
    <w:p w:rsidR="00E2557D" w:rsidRDefault="00E2557D" w:rsidP="00F4529A"/>
    <w:p w:rsidR="005510C8" w:rsidRDefault="005510C8" w:rsidP="005510C8">
      <w:pPr>
        <w:spacing w:line="240" w:lineRule="auto"/>
        <w:jc w:val="both"/>
        <w:rPr>
          <w:rFonts w:cs="Arial"/>
        </w:rPr>
      </w:pPr>
      <w:r>
        <w:rPr>
          <w:rFonts w:cs="Arial"/>
        </w:rPr>
        <w:t xml:space="preserve">Pîrvu Ionuț </w:t>
      </w:r>
      <w:r>
        <w:rPr>
          <w:rFonts w:cs="Arial"/>
        </w:rPr>
        <w:tab/>
        <w:t>Rareș</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Contrasemnat pentru legalitate</w:t>
      </w:r>
      <w:r>
        <w:rPr>
          <w:rFonts w:cs="Arial"/>
        </w:rPr>
        <w:tab/>
        <w:t xml:space="preserve"> </w:t>
      </w:r>
    </w:p>
    <w:p w:rsidR="005510C8" w:rsidRDefault="005510C8" w:rsidP="005510C8">
      <w:pPr>
        <w:spacing w:line="240" w:lineRule="auto"/>
        <w:jc w:val="both"/>
        <w:rPr>
          <w:rFonts w:cs="Arial"/>
        </w:rPr>
      </w:pPr>
      <w:r>
        <w:rPr>
          <w:rFonts w:cs="Arial"/>
        </w:rPr>
        <w:t>Preşedinte de şedinţă</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Jur. Lia Augustina Mureşan  </w:t>
      </w:r>
    </w:p>
    <w:p w:rsidR="005510C8" w:rsidRDefault="005510C8" w:rsidP="005510C8">
      <w:pPr>
        <w:spacing w:line="240" w:lineRule="auto"/>
        <w:jc w:val="both"/>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Secretar General al Municipiului Baia Mare </w:t>
      </w:r>
      <w:r>
        <w:t xml:space="preserve">   </w:t>
      </w:r>
    </w:p>
    <w:p w:rsidR="00FD4BDC" w:rsidRPr="00FD4BDC" w:rsidRDefault="00FD4BDC" w:rsidP="00113C4A"/>
    <w:p w:rsidR="00FD4BDC" w:rsidRPr="00FD4BDC" w:rsidRDefault="00FD4BDC" w:rsidP="00FD4BDC"/>
    <w:tbl>
      <w:tblPr>
        <w:tblpPr w:leftFromText="180" w:rightFromText="180" w:vertAnchor="text" w:horzAnchor="margin"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900"/>
      </w:tblGrid>
      <w:tr w:rsidR="00FD4BDC" w:rsidRPr="00464E17">
        <w:tc>
          <w:tcPr>
            <w:tcW w:w="1908" w:type="dxa"/>
          </w:tcPr>
          <w:p w:rsidR="00FD4BDC" w:rsidRPr="00FD4BDC" w:rsidRDefault="00FD4BDC" w:rsidP="00FD4BDC">
            <w:r w:rsidRPr="00FD4BDC">
              <w:t>Total consilieri</w:t>
            </w:r>
          </w:p>
        </w:tc>
        <w:tc>
          <w:tcPr>
            <w:tcW w:w="900" w:type="dxa"/>
          </w:tcPr>
          <w:p w:rsidR="00FD4BDC" w:rsidRPr="00A426E3" w:rsidRDefault="002E7BF0" w:rsidP="00ED2BB0">
            <w:r w:rsidRPr="00A426E3">
              <w:t>2</w:t>
            </w:r>
            <w:r w:rsidR="00ED2BB0" w:rsidRPr="00A426E3">
              <w:t>3</w:t>
            </w:r>
          </w:p>
        </w:tc>
      </w:tr>
      <w:tr w:rsidR="00FD4BDC" w:rsidRPr="00464E17">
        <w:tc>
          <w:tcPr>
            <w:tcW w:w="1908" w:type="dxa"/>
          </w:tcPr>
          <w:p w:rsidR="00FD4BDC" w:rsidRPr="00FD4BDC" w:rsidRDefault="00FD4BDC" w:rsidP="00FD4BDC">
            <w:r w:rsidRPr="00FD4BDC">
              <w:t>Prezenţi</w:t>
            </w:r>
          </w:p>
        </w:tc>
        <w:tc>
          <w:tcPr>
            <w:tcW w:w="900" w:type="dxa"/>
          </w:tcPr>
          <w:p w:rsidR="00FD4BDC" w:rsidRPr="00FD4BDC" w:rsidRDefault="000A33B5" w:rsidP="00FD4BDC">
            <w:r>
              <w:t>20</w:t>
            </w:r>
          </w:p>
        </w:tc>
      </w:tr>
      <w:tr w:rsidR="00FD4BDC" w:rsidRPr="00464E17">
        <w:tc>
          <w:tcPr>
            <w:tcW w:w="1908" w:type="dxa"/>
          </w:tcPr>
          <w:p w:rsidR="00FD4BDC" w:rsidRPr="00FD4BDC" w:rsidRDefault="00FD4BDC" w:rsidP="00FD4BDC">
            <w:r w:rsidRPr="00FD4BDC">
              <w:t>Pentru</w:t>
            </w:r>
          </w:p>
        </w:tc>
        <w:tc>
          <w:tcPr>
            <w:tcW w:w="900" w:type="dxa"/>
          </w:tcPr>
          <w:p w:rsidR="00FD4BDC" w:rsidRPr="00FD4BDC" w:rsidRDefault="000A33B5" w:rsidP="00FD4BDC">
            <w:r>
              <w:t>20</w:t>
            </w:r>
          </w:p>
        </w:tc>
      </w:tr>
      <w:tr w:rsidR="00FD4BDC" w:rsidRPr="00464E17">
        <w:tc>
          <w:tcPr>
            <w:tcW w:w="1908" w:type="dxa"/>
          </w:tcPr>
          <w:p w:rsidR="00FD4BDC" w:rsidRPr="00FD4BDC" w:rsidRDefault="00FD4BDC" w:rsidP="00FD4BDC">
            <w:r w:rsidRPr="00FD4BDC">
              <w:t>Impotrivă</w:t>
            </w:r>
          </w:p>
        </w:tc>
        <w:tc>
          <w:tcPr>
            <w:tcW w:w="900" w:type="dxa"/>
          </w:tcPr>
          <w:p w:rsidR="00FD4BDC" w:rsidRPr="00FD4BDC" w:rsidRDefault="000A33B5" w:rsidP="00FD4BDC">
            <w:r>
              <w:t>-</w:t>
            </w:r>
          </w:p>
        </w:tc>
      </w:tr>
      <w:tr w:rsidR="00FD4BDC" w:rsidRPr="00464E17">
        <w:tc>
          <w:tcPr>
            <w:tcW w:w="1908" w:type="dxa"/>
          </w:tcPr>
          <w:p w:rsidR="00FD4BDC" w:rsidRPr="00FD4BDC" w:rsidRDefault="00FD4BDC" w:rsidP="00FD4BDC">
            <w:r w:rsidRPr="00FD4BDC">
              <w:t>Abţineri</w:t>
            </w:r>
          </w:p>
        </w:tc>
        <w:tc>
          <w:tcPr>
            <w:tcW w:w="900" w:type="dxa"/>
          </w:tcPr>
          <w:p w:rsidR="00FD4BDC" w:rsidRPr="00FD4BDC" w:rsidRDefault="000A33B5" w:rsidP="00FD4BDC">
            <w:r>
              <w:t>-</w:t>
            </w:r>
          </w:p>
        </w:tc>
      </w:tr>
    </w:tbl>
    <w:p w:rsidR="00FD4BDC" w:rsidRPr="00FD4BDC" w:rsidRDefault="00FD4BDC" w:rsidP="00FD4BDC"/>
    <w:p w:rsidR="00FD4BDC" w:rsidRPr="00FD4BDC" w:rsidRDefault="00FD4BDC" w:rsidP="00FD4BDC"/>
    <w:p w:rsidR="00FD4BDC" w:rsidRPr="00FD4BDC" w:rsidRDefault="00FD4BDC" w:rsidP="00FD4BDC"/>
    <w:p w:rsidR="00FD4BDC" w:rsidRPr="00FD4BDC" w:rsidRDefault="00FD4BDC" w:rsidP="00FD4BDC"/>
    <w:p w:rsidR="00FD4BDC" w:rsidRPr="00FD4BDC" w:rsidRDefault="00FD4BDC" w:rsidP="00FD4BDC"/>
    <w:p w:rsidR="003D049B" w:rsidRPr="00D76ECA" w:rsidRDefault="003D049B" w:rsidP="003D049B">
      <w:pPr>
        <w:rPr>
          <w:lang w:val="en-US"/>
        </w:rPr>
      </w:pPr>
      <w:permStart w:id="1" w:edGrp="everyone"/>
      <w:permEnd w:id="0"/>
      <w:permEnd w:id="1"/>
    </w:p>
    <w:p w:rsidR="00E26A9A" w:rsidRPr="003D049B" w:rsidRDefault="00E26A9A" w:rsidP="003D049B"/>
    <w:sectPr w:rsidR="00E26A9A" w:rsidRPr="003D049B" w:rsidSect="00DE03A0">
      <w:headerReference w:type="even" r:id="rId7"/>
      <w:headerReference w:type="default" r:id="rId8"/>
      <w:footerReference w:type="even" r:id="rId9"/>
      <w:footerReference w:type="default" r:id="rId10"/>
      <w:headerReference w:type="first" r:id="rId11"/>
      <w:footerReference w:type="first" r:id="rId12"/>
      <w:pgSz w:w="11907" w:h="16839" w:code="9"/>
      <w:pgMar w:top="851" w:right="907" w:bottom="851" w:left="1418"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083" w:rsidRDefault="00291083">
      <w:r>
        <w:separator/>
      </w:r>
    </w:p>
  </w:endnote>
  <w:endnote w:type="continuationSeparator" w:id="1">
    <w:p w:rsidR="00291083" w:rsidRDefault="002910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83" w:rsidRDefault="00291083">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291083">
      <w:trPr>
        <w:cantSplit/>
        <w:trHeight w:hRule="exact" w:val="227"/>
      </w:trPr>
      <w:tc>
        <w:tcPr>
          <w:tcW w:w="5670" w:type="dxa"/>
          <w:shd w:val="clear" w:color="auto" w:fill="auto"/>
          <w:noWrap/>
          <w:vAlign w:val="bottom"/>
        </w:tcPr>
        <w:p w:rsidR="00291083" w:rsidRDefault="00291083" w:rsidP="00F24475"/>
      </w:tc>
      <w:tc>
        <w:tcPr>
          <w:tcW w:w="3402" w:type="dxa"/>
          <w:shd w:val="clear" w:color="auto" w:fill="auto"/>
          <w:noWrap/>
          <w:vAlign w:val="bottom"/>
        </w:tcPr>
        <w:p w:rsidR="00291083" w:rsidRPr="00E61C6B" w:rsidRDefault="00291083" w:rsidP="009A31AE">
          <w:pPr>
            <w:pStyle w:val="SUBSOL"/>
            <w:framePr w:hSpace="0" w:vSpace="0" w:wrap="auto" w:yAlign="inline"/>
            <w:suppressOverlap w:val="0"/>
          </w:pPr>
          <w:permStart w:id="2" w:edGrp="everyone"/>
          <w:r w:rsidRPr="00E61C6B">
            <w:t xml:space="preserve"> </w:t>
          </w:r>
          <w:r>
            <w:t>8</w:t>
          </w:r>
          <w:permEnd w:id="2"/>
          <w:r w:rsidRPr="00E61C6B">
            <w:t xml:space="preserve"> ex. / </w:t>
          </w:r>
          <w:permStart w:id="3" w:edGrp="everyone"/>
          <w:r>
            <w:t>N.M</w:t>
          </w:r>
          <w:r w:rsidRPr="00E61C6B">
            <w:t>.</w:t>
          </w:r>
          <w:permEnd w:id="3"/>
          <w:r w:rsidRPr="00E61C6B">
            <w:t xml:space="preserve"> / </w:t>
          </w:r>
          <w:permStart w:id="4" w:edGrp="everyone"/>
          <w:r w:rsidRPr="00E61C6B">
            <w:fldChar w:fldCharType="begin"/>
          </w:r>
          <w:r w:rsidRPr="00E61C6B">
            <w:instrText xml:space="preserve"> TIME \@ "dd.MM.yyyy" </w:instrText>
          </w:r>
          <w:r w:rsidRPr="00E61C6B">
            <w:fldChar w:fldCharType="separate"/>
          </w:r>
          <w:r>
            <w:rPr>
              <w:noProof/>
            </w:rPr>
            <w:t>28.09.2023</w:t>
          </w:r>
          <w:r w:rsidRPr="00E61C6B">
            <w:fldChar w:fldCharType="end"/>
          </w:r>
          <w:permEnd w:id="4"/>
          <w:r w:rsidRPr="00E61C6B">
            <w:t xml:space="preserve"> </w:t>
          </w:r>
        </w:p>
      </w:tc>
    </w:tr>
  </w:tbl>
  <w:p w:rsidR="00291083" w:rsidRPr="000A2028" w:rsidRDefault="00291083"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ermStart w:id="5" w:edGrp="everyone"/>
    <w:permStart w:id="6" w:edGrp="everyone"/>
    <w:permStart w:id="7" w:edGrp="everyone"/>
    <w:permEnd w:id="5"/>
    <w:permEnd w:id="6"/>
    <w:permEnd w:id="7"/>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291083">
      <w:trPr>
        <w:cantSplit/>
        <w:trHeight w:hRule="exact" w:val="227"/>
      </w:trPr>
      <w:tc>
        <w:tcPr>
          <w:tcW w:w="5670" w:type="dxa"/>
          <w:shd w:val="clear" w:color="auto" w:fill="auto"/>
          <w:noWrap/>
          <w:vAlign w:val="bottom"/>
        </w:tcPr>
        <w:p w:rsidR="00291083" w:rsidRDefault="00291083" w:rsidP="00321351"/>
      </w:tc>
      <w:tc>
        <w:tcPr>
          <w:tcW w:w="3402" w:type="dxa"/>
          <w:shd w:val="clear" w:color="auto" w:fill="auto"/>
          <w:noWrap/>
          <w:vAlign w:val="bottom"/>
        </w:tcPr>
        <w:p w:rsidR="00291083" w:rsidRPr="00E61C6B" w:rsidRDefault="00291083" w:rsidP="00811CCA">
          <w:pPr>
            <w:pStyle w:val="SUBSOL"/>
            <w:framePr w:hSpace="0" w:vSpace="0" w:wrap="auto" w:yAlign="inline"/>
            <w:suppressOverlap w:val="0"/>
          </w:pPr>
          <w:permStart w:id="8" w:edGrp="everyone"/>
          <w:r w:rsidRPr="00E61C6B">
            <w:t xml:space="preserve"> </w:t>
          </w:r>
          <w:r>
            <w:t>8</w:t>
          </w:r>
          <w:permEnd w:id="8"/>
          <w:r w:rsidRPr="00E61C6B">
            <w:t xml:space="preserve"> </w:t>
          </w:r>
          <w:r w:rsidRPr="00E61C6B">
            <w:t xml:space="preserve">ex. / </w:t>
          </w:r>
          <w:permStart w:id="9" w:edGrp="everyone"/>
          <w:r>
            <w:rPr>
              <w:lang w:val="en-US"/>
            </w:rPr>
            <w:t>N</w:t>
          </w:r>
          <w:r>
            <w:t>.M</w:t>
          </w:r>
          <w:r w:rsidRPr="00E61C6B">
            <w:t>.</w:t>
          </w:r>
          <w:permEnd w:id="9"/>
          <w:r w:rsidRPr="00E61C6B">
            <w:t xml:space="preserve"> / </w:t>
          </w:r>
          <w:permStart w:id="10" w:edGrp="everyone"/>
          <w:r w:rsidRPr="00E61C6B">
            <w:fldChar w:fldCharType="begin"/>
          </w:r>
          <w:r w:rsidRPr="00E61C6B">
            <w:instrText xml:space="preserve"> TIME \@ "dd.MM.yyyy" </w:instrText>
          </w:r>
          <w:r w:rsidRPr="00E61C6B">
            <w:fldChar w:fldCharType="separate"/>
          </w:r>
          <w:r>
            <w:rPr>
              <w:noProof/>
            </w:rPr>
            <w:t>28.09.2023</w:t>
          </w:r>
          <w:r w:rsidRPr="00E61C6B">
            <w:fldChar w:fldCharType="end"/>
          </w:r>
          <w:permEnd w:id="10"/>
          <w:r w:rsidRPr="00E61C6B">
            <w:t xml:space="preserve"> </w:t>
          </w:r>
        </w:p>
      </w:tc>
    </w:tr>
  </w:tbl>
  <w:p w:rsidR="00291083" w:rsidRPr="004D15C6" w:rsidRDefault="00291083"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083" w:rsidRDefault="00291083">
      <w:r>
        <w:separator/>
      </w:r>
    </w:p>
  </w:footnote>
  <w:footnote w:type="continuationSeparator" w:id="1">
    <w:p w:rsidR="00291083" w:rsidRDefault="00291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83" w:rsidRDefault="00291083">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83" w:rsidRDefault="00291083" w:rsidP="00AA27A2">
    <w:pPr>
      <w:pStyle w:val="Header"/>
      <w:jc w:val="center"/>
      <w:rPr>
        <w:noProof/>
      </w:rPr>
    </w:pPr>
    <w:fldSimple w:instr=" PAGE   \* MERGEFORMAT ">
      <w:r w:rsidR="00E82A95">
        <w:rPr>
          <w:noProof/>
        </w:rPr>
        <w:t>3</w:t>
      </w:r>
    </w:fldSimple>
  </w:p>
  <w:p w:rsidR="00291083" w:rsidRDefault="00291083">
    <w:pPr>
      <w:pStyle w:val="Header"/>
      <w:rPr>
        <w:sz w:val="16"/>
        <w:szCs w:val="16"/>
        <w:lang w:val="en-US"/>
      </w:rPr>
    </w:pPr>
  </w:p>
  <w:p w:rsidR="00291083" w:rsidRPr="007E5BFC" w:rsidRDefault="00291083">
    <w:pPr>
      <w:pStyle w:val="Header"/>
      <w:rPr>
        <w:sz w:val="16"/>
        <w:szCs w:val="16"/>
        <w:lang w:val="en-US"/>
      </w:rPr>
    </w:pPr>
    <w:r w:rsidRPr="00A635EC">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083" w:rsidRDefault="00291083" w:rsidP="0073464F">
    <w:pPr>
      <w:pStyle w:val="Header"/>
      <w:tabs>
        <w:tab w:val="clear" w:pos="4536"/>
        <w:tab w:val="left" w:pos="3850"/>
        <w:tab w:val="center" w:pos="5720"/>
      </w:tabs>
      <w:jc w:val="both"/>
      <w:rPr>
        <w:rFonts w:cs="Arial"/>
        <w:sz w:val="16"/>
        <w:szCs w:val="16"/>
      </w:rPr>
    </w:pPr>
    <w:r w:rsidRPr="00A635EC">
      <w:rPr>
        <w:noProof/>
      </w:rPr>
      <w:pict>
        <v:group id="_x0000_s5792" style="position:absolute;left:0;text-align:left;margin-left:0;margin-top:0;width:473pt;height:138.95pt;z-index:251659264" coordorigin="1418,851" coordsize="9460,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791" type="#_x0000_t75" style="position:absolute;left:1418;top:851;width:9076;height:2779;mso-position-vertical-relative:page">
            <v:imagedata r:id="rId1" o:title="consiliul_local_header_bg-01"/>
          </v:shape>
          <v:shapetype id="_x0000_t202" coordsize="21600,21600" o:spt="202" path="m,l,21600r21600,l21600,xe">
            <v:stroke joinstyle="miter"/>
            <v:path gradientshapeok="t" o:connecttype="rect"/>
          </v:shapetype>
          <v:shape id="_x0000_s2063" type="#_x0000_t202" style="position:absolute;left:7358;top:1588;width:3520;height:1423;mso-position-vertical-relative:page" o:allowincell="f" filled="f" stroked="f">
            <v:textbox style="mso-next-textbox:#_x0000_s2063" inset="0,0,0,0">
              <w:txbxContent>
                <w:tbl>
                  <w:tblPr>
                    <w:tblOverlap w:val="never"/>
                    <w:tblW w:w="3525" w:type="dxa"/>
                    <w:tblLayout w:type="fixed"/>
                    <w:tblCellMar>
                      <w:left w:w="0" w:type="dxa"/>
                      <w:right w:w="0" w:type="dxa"/>
                    </w:tblCellMar>
                    <w:tblLook w:val="04A0"/>
                  </w:tblPr>
                  <w:tblGrid>
                    <w:gridCol w:w="3525"/>
                  </w:tblGrid>
                  <w:tr w:rsidR="00291083" w:rsidRPr="00280F2E">
                    <w:trPr>
                      <w:cantSplit/>
                      <w:trHeight w:hRule="exact" w:val="237"/>
                    </w:trPr>
                    <w:tc>
                      <w:tcPr>
                        <w:tcW w:w="3525" w:type="dxa"/>
                        <w:shd w:val="clear" w:color="auto" w:fill="auto"/>
                        <w:noWrap/>
                        <w:tcMar>
                          <w:left w:w="0" w:type="dxa"/>
                          <w:right w:w="0" w:type="dxa"/>
                        </w:tcMar>
                      </w:tcPr>
                      <w:p w:rsidR="00291083" w:rsidRPr="001069D8" w:rsidRDefault="00291083" w:rsidP="007D2A5F">
                        <w:pPr>
                          <w:spacing w:line="264" w:lineRule="auto"/>
                          <w:suppressOverlap/>
                          <w:rPr>
                            <w:spacing w:val="0"/>
                            <w:kern w:val="0"/>
                            <w:sz w:val="18"/>
                            <w:szCs w:val="18"/>
                          </w:rPr>
                        </w:pPr>
                      </w:p>
                    </w:tc>
                  </w:tr>
                  <w:tr w:rsidR="00291083" w:rsidRPr="00280F2E">
                    <w:trPr>
                      <w:cantSplit/>
                      <w:trHeight w:hRule="exact" w:val="237"/>
                    </w:trPr>
                    <w:tc>
                      <w:tcPr>
                        <w:tcW w:w="3525" w:type="dxa"/>
                        <w:shd w:val="clear" w:color="auto" w:fill="auto"/>
                        <w:noWrap/>
                        <w:tcMar>
                          <w:left w:w="0" w:type="dxa"/>
                          <w:right w:w="0" w:type="dxa"/>
                        </w:tcMar>
                      </w:tcPr>
                      <w:p w:rsidR="00291083" w:rsidRPr="001069D8" w:rsidRDefault="00291083" w:rsidP="00B04E84">
                        <w:pPr>
                          <w:spacing w:line="264" w:lineRule="auto"/>
                          <w:suppressOverlap/>
                          <w:rPr>
                            <w:spacing w:val="0"/>
                            <w:kern w:val="0"/>
                            <w:sz w:val="18"/>
                            <w:szCs w:val="18"/>
                          </w:rPr>
                        </w:pPr>
                        <w:r w:rsidRPr="003539AA">
                          <w:rPr>
                            <w:spacing w:val="0"/>
                            <w:kern w:val="0"/>
                            <w:sz w:val="18"/>
                            <w:szCs w:val="18"/>
                          </w:rPr>
                          <w:t>Str. Gheorghe Şincai 37</w:t>
                        </w:r>
                      </w:p>
                    </w:tc>
                  </w:tr>
                  <w:tr w:rsidR="00291083" w:rsidRPr="00280F2E">
                    <w:trPr>
                      <w:cantSplit/>
                      <w:trHeight w:hRule="exact" w:val="237"/>
                    </w:trPr>
                    <w:tc>
                      <w:tcPr>
                        <w:tcW w:w="3525" w:type="dxa"/>
                        <w:shd w:val="clear" w:color="auto" w:fill="auto"/>
                        <w:noWrap/>
                        <w:tcMar>
                          <w:left w:w="0" w:type="dxa"/>
                          <w:right w:w="0" w:type="dxa"/>
                        </w:tcMar>
                      </w:tcPr>
                      <w:p w:rsidR="00291083" w:rsidRPr="003539AA" w:rsidRDefault="00291083" w:rsidP="00B04E84">
                        <w:pPr>
                          <w:spacing w:line="264" w:lineRule="auto"/>
                          <w:suppressOverlap/>
                          <w:rPr>
                            <w:rFonts w:cs="Arial"/>
                            <w:spacing w:val="0"/>
                            <w:kern w:val="0"/>
                            <w:sz w:val="18"/>
                            <w:szCs w:val="18"/>
                          </w:rPr>
                        </w:pPr>
                        <w:r w:rsidRPr="003539AA">
                          <w:rPr>
                            <w:spacing w:val="0"/>
                            <w:kern w:val="0"/>
                            <w:sz w:val="18"/>
                            <w:szCs w:val="18"/>
                          </w:rPr>
                          <w:t>430311, Baia Mare, România</w:t>
                        </w:r>
                      </w:p>
                    </w:tc>
                  </w:tr>
                  <w:tr w:rsidR="00291083" w:rsidRPr="00280F2E">
                    <w:trPr>
                      <w:cantSplit/>
                      <w:trHeight w:hRule="exact" w:val="237"/>
                    </w:trPr>
                    <w:tc>
                      <w:tcPr>
                        <w:tcW w:w="3525" w:type="dxa"/>
                        <w:shd w:val="clear" w:color="auto" w:fill="auto"/>
                        <w:noWrap/>
                        <w:tcMar>
                          <w:left w:w="0" w:type="dxa"/>
                          <w:right w:w="0" w:type="dxa"/>
                        </w:tcMar>
                      </w:tcPr>
                      <w:p w:rsidR="00291083" w:rsidRPr="003539AA" w:rsidRDefault="00291083" w:rsidP="00B04E84">
                        <w:pPr>
                          <w:spacing w:line="264" w:lineRule="auto"/>
                          <w:suppressOverlap/>
                          <w:rPr>
                            <w:rFonts w:cs="Arial"/>
                            <w:spacing w:val="0"/>
                            <w:kern w:val="0"/>
                            <w:sz w:val="18"/>
                            <w:szCs w:val="18"/>
                          </w:rPr>
                        </w:pPr>
                        <w:r w:rsidRPr="003539AA">
                          <w:rPr>
                            <w:spacing w:val="0"/>
                            <w:kern w:val="0"/>
                            <w:sz w:val="18"/>
                            <w:szCs w:val="18"/>
                          </w:rPr>
                          <w:t>Telefon: +40 262 213 824</w:t>
                        </w:r>
                      </w:p>
                    </w:tc>
                  </w:tr>
                  <w:tr w:rsidR="00291083" w:rsidRPr="00280F2E">
                    <w:trPr>
                      <w:cantSplit/>
                      <w:trHeight w:hRule="exact" w:val="237"/>
                    </w:trPr>
                    <w:tc>
                      <w:tcPr>
                        <w:tcW w:w="3525" w:type="dxa"/>
                        <w:shd w:val="clear" w:color="auto" w:fill="auto"/>
                        <w:noWrap/>
                        <w:tcMar>
                          <w:left w:w="0" w:type="dxa"/>
                          <w:right w:w="0" w:type="dxa"/>
                        </w:tcMar>
                      </w:tcPr>
                      <w:p w:rsidR="00291083" w:rsidRPr="00F53D96" w:rsidRDefault="00291083" w:rsidP="00B04E84">
                        <w:pPr>
                          <w:spacing w:line="264" w:lineRule="auto"/>
                          <w:suppressOverlap/>
                          <w:rPr>
                            <w:spacing w:val="0"/>
                            <w:kern w:val="0"/>
                            <w:sz w:val="18"/>
                            <w:szCs w:val="18"/>
                          </w:rPr>
                        </w:pPr>
                        <w:r w:rsidRPr="00F53D96">
                          <w:rPr>
                            <w:spacing w:val="0"/>
                            <w:kern w:val="0"/>
                            <w:sz w:val="18"/>
                            <w:szCs w:val="18"/>
                          </w:rPr>
                          <w:t>Fax</w:t>
                        </w:r>
                        <w:r w:rsidRPr="00F53D96">
                          <w:rPr>
                            <w:spacing w:val="0"/>
                            <w:kern w:val="0"/>
                            <w:sz w:val="18"/>
                            <w:szCs w:val="18"/>
                            <w:lang w:val="en-US"/>
                          </w:rPr>
                          <w:t>: +40 262 212 332</w:t>
                        </w:r>
                      </w:p>
                    </w:tc>
                  </w:tr>
                  <w:tr w:rsidR="00291083" w:rsidRPr="00280F2E">
                    <w:trPr>
                      <w:cantSplit/>
                      <w:trHeight w:hRule="exact" w:val="237"/>
                    </w:trPr>
                    <w:tc>
                      <w:tcPr>
                        <w:tcW w:w="3525" w:type="dxa"/>
                        <w:shd w:val="clear" w:color="auto" w:fill="auto"/>
                        <w:noWrap/>
                        <w:tcMar>
                          <w:left w:w="0" w:type="dxa"/>
                          <w:right w:w="0" w:type="dxa"/>
                        </w:tcMar>
                      </w:tcPr>
                      <w:p w:rsidR="00291083" w:rsidRDefault="00291083" w:rsidP="007D2A5F">
                        <w:pPr>
                          <w:spacing w:line="264" w:lineRule="auto"/>
                          <w:suppressOverlap/>
                          <w:rPr>
                            <w:spacing w:val="0"/>
                            <w:kern w:val="0"/>
                            <w:sz w:val="18"/>
                            <w:szCs w:val="18"/>
                            <w:lang w:val="en-US"/>
                          </w:rPr>
                        </w:pPr>
                        <w:r w:rsidRPr="003539AA">
                          <w:rPr>
                            <w:spacing w:val="0"/>
                            <w:kern w:val="0"/>
                            <w:sz w:val="18"/>
                            <w:szCs w:val="18"/>
                            <w:lang w:val="en-US"/>
                          </w:rPr>
                          <w:t>www.baiamare.ro</w:t>
                        </w:r>
                      </w:p>
                    </w:tc>
                  </w:tr>
                </w:tbl>
                <w:p w:rsidR="00291083" w:rsidRDefault="00291083"/>
              </w:txbxContent>
            </v:textbox>
          </v:shape>
        </v:group>
      </w:pict>
    </w: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Default="00291083" w:rsidP="00A937DD">
    <w:pPr>
      <w:pStyle w:val="Header"/>
      <w:tabs>
        <w:tab w:val="clear" w:pos="4536"/>
        <w:tab w:val="left" w:pos="3850"/>
        <w:tab w:val="center" w:pos="5720"/>
      </w:tabs>
      <w:jc w:val="both"/>
      <w:rPr>
        <w:rFonts w:cs="Arial"/>
        <w:sz w:val="16"/>
        <w:szCs w:val="16"/>
      </w:rPr>
    </w:pPr>
  </w:p>
  <w:p w:rsidR="00291083" w:rsidRPr="008823A4" w:rsidRDefault="00291083"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2">
    <w:nsid w:val="07C70D9A"/>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3">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BC547FE"/>
    <w:multiLevelType w:val="multilevel"/>
    <w:tmpl w:val="630C4C52"/>
    <w:lvl w:ilvl="0">
      <w:numFmt w:val="bullet"/>
      <w:lvlText w:val="-"/>
      <w:lvlJc w:val="left"/>
      <w:pPr>
        <w:tabs>
          <w:tab w:val="num" w:pos="2160"/>
        </w:tabs>
        <w:ind w:left="2160" w:hanging="360"/>
      </w:pPr>
      <w:rPr>
        <w:rFonts w:ascii="Times New Roman" w:eastAsia="Times New Roman" w:hAnsi="Times New Roman" w:cs="Times New Roman" w:hint="default"/>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
    <w:nsid w:val="0C4A29CD"/>
    <w:multiLevelType w:val="singleLevel"/>
    <w:tmpl w:val="ADBC9178"/>
    <w:lvl w:ilvl="0">
      <w:numFmt w:val="bullet"/>
      <w:lvlText w:val="-"/>
      <w:lvlJc w:val="left"/>
      <w:pPr>
        <w:tabs>
          <w:tab w:val="num" w:pos="1800"/>
        </w:tabs>
        <w:ind w:left="1800" w:hanging="360"/>
      </w:pPr>
    </w:lvl>
  </w:abstractNum>
  <w:abstractNum w:abstractNumId="6">
    <w:nsid w:val="0D2D3B93"/>
    <w:multiLevelType w:val="singleLevel"/>
    <w:tmpl w:val="B5FACED2"/>
    <w:lvl w:ilvl="0">
      <w:numFmt w:val="bullet"/>
      <w:lvlText w:val="-"/>
      <w:lvlJc w:val="left"/>
      <w:pPr>
        <w:tabs>
          <w:tab w:val="num" w:pos="420"/>
        </w:tabs>
        <w:ind w:left="420" w:hanging="360"/>
      </w:pPr>
      <w:rPr>
        <w:rFonts w:ascii="Times New Roman" w:hAnsi="Times New Roman" w:cs="Times New Roman" w:hint="default"/>
      </w:rPr>
    </w:lvl>
  </w:abstractNum>
  <w:abstractNum w:abstractNumId="7">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EB118A2"/>
    <w:multiLevelType w:val="hybridMultilevel"/>
    <w:tmpl w:val="AD1EF65C"/>
    <w:lvl w:ilvl="0" w:tplc="760E767A">
      <w:numFmt w:val="bullet"/>
      <w:lvlText w:val="-"/>
      <w:lvlJc w:val="left"/>
      <w:pPr>
        <w:tabs>
          <w:tab w:val="num" w:pos="1080"/>
        </w:tabs>
        <w:ind w:left="1080" w:hanging="360"/>
      </w:pPr>
      <w:rPr>
        <w:rFonts w:ascii="Times New Roman" w:eastAsia="Times New Roman" w:hAnsi="Times New Roman" w:cs="Times New Roman" w:hint="default"/>
        <w:b w:val="0"/>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9">
    <w:nsid w:val="1F8E49F1"/>
    <w:multiLevelType w:val="hybridMultilevel"/>
    <w:tmpl w:val="375E7934"/>
    <w:lvl w:ilvl="0" w:tplc="4570613A">
      <w:start w:val="1"/>
      <w:numFmt w:val="decimal"/>
      <w:pStyle w:val="ARTICOLE"/>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F7648F6"/>
    <w:multiLevelType w:val="hybridMultilevel"/>
    <w:tmpl w:val="89449A20"/>
    <w:lvl w:ilvl="0" w:tplc="04090001">
      <w:start w:val="1"/>
      <w:numFmt w:val="bullet"/>
      <w:lvlText w:val=""/>
      <w:lvlJc w:val="left"/>
      <w:pPr>
        <w:tabs>
          <w:tab w:val="num" w:pos="1571"/>
        </w:tabs>
        <w:ind w:left="15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AB72281"/>
    <w:multiLevelType w:val="hybridMultilevel"/>
    <w:tmpl w:val="F3E0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9402FD6"/>
    <w:multiLevelType w:val="hybridMultilevel"/>
    <w:tmpl w:val="079C52B4"/>
    <w:lvl w:ilvl="0" w:tplc="526EC534">
      <w:start w:val="1"/>
      <w:numFmt w:val="decimal"/>
      <w:pStyle w:val="Articleslist"/>
      <w:lvlText w:val="Art. %1"/>
      <w:lvlJc w:val="left"/>
      <w:pPr>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BB92189"/>
    <w:multiLevelType w:val="hybridMultilevel"/>
    <w:tmpl w:val="C71E618C"/>
    <w:lvl w:ilvl="0" w:tplc="CD50249E">
      <w:numFmt w:val="bullet"/>
      <w:lvlText w:val="-"/>
      <w:lvlJc w:val="left"/>
      <w:pPr>
        <w:tabs>
          <w:tab w:val="num" w:pos="927"/>
        </w:tabs>
        <w:ind w:left="927" w:firstLine="1233"/>
      </w:pPr>
      <w:rPr>
        <w:rFonts w:ascii="Arial" w:eastAsia="Times New Roman"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CC0051A"/>
    <w:multiLevelType w:val="hybridMultilevel"/>
    <w:tmpl w:val="1D0CBF08"/>
    <w:lvl w:ilvl="0" w:tplc="402437A4">
      <w:start w:val="1"/>
      <w:numFmt w:val="bullet"/>
      <w:pStyle w:val="LISTA"/>
      <w:lvlText w:val="•"/>
      <w:lvlJc w:val="left"/>
      <w:pPr>
        <w:ind w:left="388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4E853EF"/>
    <w:multiLevelType w:val="hybridMultilevel"/>
    <w:tmpl w:val="70BE8348"/>
    <w:lvl w:ilvl="0" w:tplc="AB36A402">
      <w:numFmt w:val="bullet"/>
      <w:lvlText w:val="-"/>
      <w:lvlJc w:val="left"/>
      <w:pPr>
        <w:tabs>
          <w:tab w:val="num" w:pos="1500"/>
        </w:tabs>
        <w:ind w:left="1500" w:hanging="360"/>
      </w:pPr>
      <w:rPr>
        <w:rFonts w:ascii="Times New Roman" w:eastAsia="Times New Roman" w:hAnsi="Times New Roman" w:cs="Times New Roman" w:hint="default"/>
      </w:rPr>
    </w:lvl>
    <w:lvl w:ilvl="1" w:tplc="04180003" w:tentative="1">
      <w:start w:val="1"/>
      <w:numFmt w:val="bullet"/>
      <w:lvlText w:val="o"/>
      <w:lvlJc w:val="left"/>
      <w:pPr>
        <w:tabs>
          <w:tab w:val="num" w:pos="2220"/>
        </w:tabs>
        <w:ind w:left="2220" w:hanging="360"/>
      </w:pPr>
      <w:rPr>
        <w:rFonts w:ascii="Courier New" w:hAnsi="Courier New" w:cs="Courier New" w:hint="default"/>
      </w:rPr>
    </w:lvl>
    <w:lvl w:ilvl="2" w:tplc="04180005" w:tentative="1">
      <w:start w:val="1"/>
      <w:numFmt w:val="bullet"/>
      <w:lvlText w:val=""/>
      <w:lvlJc w:val="left"/>
      <w:pPr>
        <w:tabs>
          <w:tab w:val="num" w:pos="2940"/>
        </w:tabs>
        <w:ind w:left="2940" w:hanging="360"/>
      </w:pPr>
      <w:rPr>
        <w:rFonts w:ascii="Wingdings" w:hAnsi="Wingdings" w:hint="default"/>
      </w:rPr>
    </w:lvl>
    <w:lvl w:ilvl="3" w:tplc="04180001" w:tentative="1">
      <w:start w:val="1"/>
      <w:numFmt w:val="bullet"/>
      <w:lvlText w:val=""/>
      <w:lvlJc w:val="left"/>
      <w:pPr>
        <w:tabs>
          <w:tab w:val="num" w:pos="3660"/>
        </w:tabs>
        <w:ind w:left="3660" w:hanging="360"/>
      </w:pPr>
      <w:rPr>
        <w:rFonts w:ascii="Symbol" w:hAnsi="Symbol" w:hint="default"/>
      </w:rPr>
    </w:lvl>
    <w:lvl w:ilvl="4" w:tplc="04180003" w:tentative="1">
      <w:start w:val="1"/>
      <w:numFmt w:val="bullet"/>
      <w:lvlText w:val="o"/>
      <w:lvlJc w:val="left"/>
      <w:pPr>
        <w:tabs>
          <w:tab w:val="num" w:pos="4380"/>
        </w:tabs>
        <w:ind w:left="4380" w:hanging="360"/>
      </w:pPr>
      <w:rPr>
        <w:rFonts w:ascii="Courier New" w:hAnsi="Courier New" w:cs="Courier New" w:hint="default"/>
      </w:rPr>
    </w:lvl>
    <w:lvl w:ilvl="5" w:tplc="04180005" w:tentative="1">
      <w:start w:val="1"/>
      <w:numFmt w:val="bullet"/>
      <w:lvlText w:val=""/>
      <w:lvlJc w:val="left"/>
      <w:pPr>
        <w:tabs>
          <w:tab w:val="num" w:pos="5100"/>
        </w:tabs>
        <w:ind w:left="5100" w:hanging="360"/>
      </w:pPr>
      <w:rPr>
        <w:rFonts w:ascii="Wingdings" w:hAnsi="Wingdings" w:hint="default"/>
      </w:rPr>
    </w:lvl>
    <w:lvl w:ilvl="6" w:tplc="04180001" w:tentative="1">
      <w:start w:val="1"/>
      <w:numFmt w:val="bullet"/>
      <w:lvlText w:val=""/>
      <w:lvlJc w:val="left"/>
      <w:pPr>
        <w:tabs>
          <w:tab w:val="num" w:pos="5820"/>
        </w:tabs>
        <w:ind w:left="5820" w:hanging="360"/>
      </w:pPr>
      <w:rPr>
        <w:rFonts w:ascii="Symbol" w:hAnsi="Symbol" w:hint="default"/>
      </w:rPr>
    </w:lvl>
    <w:lvl w:ilvl="7" w:tplc="04180003" w:tentative="1">
      <w:start w:val="1"/>
      <w:numFmt w:val="bullet"/>
      <w:lvlText w:val="o"/>
      <w:lvlJc w:val="left"/>
      <w:pPr>
        <w:tabs>
          <w:tab w:val="num" w:pos="6540"/>
        </w:tabs>
        <w:ind w:left="6540" w:hanging="360"/>
      </w:pPr>
      <w:rPr>
        <w:rFonts w:ascii="Courier New" w:hAnsi="Courier New" w:cs="Courier New" w:hint="default"/>
      </w:rPr>
    </w:lvl>
    <w:lvl w:ilvl="8" w:tplc="04180005" w:tentative="1">
      <w:start w:val="1"/>
      <w:numFmt w:val="bullet"/>
      <w:lvlText w:val=""/>
      <w:lvlJc w:val="left"/>
      <w:pPr>
        <w:tabs>
          <w:tab w:val="num" w:pos="7260"/>
        </w:tabs>
        <w:ind w:left="7260" w:hanging="360"/>
      </w:pPr>
      <w:rPr>
        <w:rFonts w:ascii="Wingdings" w:hAnsi="Wingdings" w:hint="default"/>
      </w:rPr>
    </w:lvl>
  </w:abstractNum>
  <w:abstractNum w:abstractNumId="20">
    <w:nsid w:val="66B1553C"/>
    <w:multiLevelType w:val="hybridMultilevel"/>
    <w:tmpl w:val="5F7EE67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AB85373"/>
    <w:multiLevelType w:val="hybridMultilevel"/>
    <w:tmpl w:val="345C2CA0"/>
    <w:lvl w:ilvl="0" w:tplc="65F4A5E0">
      <w:numFmt w:val="bullet"/>
      <w:lvlText w:val="-"/>
      <w:lvlJc w:val="left"/>
      <w:pPr>
        <w:tabs>
          <w:tab w:val="num" w:pos="1650"/>
        </w:tabs>
        <w:ind w:left="16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D60BEF"/>
    <w:multiLevelType w:val="hybridMultilevel"/>
    <w:tmpl w:val="0EBEDA62"/>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71B62C8C"/>
    <w:multiLevelType w:val="hybridMultilevel"/>
    <w:tmpl w:val="555E89A8"/>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7111D08"/>
    <w:multiLevelType w:val="hybridMultilevel"/>
    <w:tmpl w:val="C0E80182"/>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7A1C6A27"/>
    <w:multiLevelType w:val="hybridMultilevel"/>
    <w:tmpl w:val="0EB6DEAC"/>
    <w:lvl w:ilvl="0" w:tplc="E7540130">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4"/>
  </w:num>
  <w:num w:numId="2">
    <w:abstractNumId w:val="7"/>
  </w:num>
  <w:num w:numId="3">
    <w:abstractNumId w:val="23"/>
  </w:num>
  <w:num w:numId="4">
    <w:abstractNumId w:val="18"/>
  </w:num>
  <w:num w:numId="5">
    <w:abstractNumId w:val="1"/>
  </w:num>
  <w:num w:numId="6">
    <w:abstractNumId w:val="0"/>
  </w:num>
  <w:num w:numId="7">
    <w:abstractNumId w:val="20"/>
  </w:num>
  <w:num w:numId="8">
    <w:abstractNumId w:val="11"/>
  </w:num>
  <w:num w:numId="9">
    <w:abstractNumId w:val="15"/>
  </w:num>
  <w:num w:numId="10">
    <w:abstractNumId w:val="16"/>
  </w:num>
  <w:num w:numId="11">
    <w:abstractNumId w:val="3"/>
  </w:num>
  <w:num w:numId="12">
    <w:abstractNumId w:val="22"/>
  </w:num>
  <w:num w:numId="13">
    <w:abstractNumId w:val="13"/>
  </w:num>
  <w:num w:numId="14">
    <w:abstractNumId w:val="25"/>
  </w:num>
  <w:num w:numId="15">
    <w:abstractNumId w:val="9"/>
  </w:num>
  <w:num w:numId="16">
    <w:abstractNumId w:val="10"/>
  </w:num>
  <w:num w:numId="17">
    <w:abstractNumId w:val="21"/>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19"/>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6"/>
  </w:num>
  <w:num w:numId="27">
    <w:abstractNumId w:val="9"/>
    <w:lvlOverride w:ilvl="0">
      <w:startOverride w:val="1"/>
    </w:lvlOverride>
  </w:num>
  <w:num w:numId="28">
    <w:abstractNumId w:val="9"/>
    <w:lvlOverride w:ilvl="0">
      <w:startOverride w:val="1"/>
    </w:lvlOverride>
  </w:num>
  <w:num w:numId="29">
    <w:abstractNumId w:val="18"/>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5794" style="mso-position-vertical-relative:page" fill="f" fillcolor="white" stroke="f">
      <v:fill color="white" on="f"/>
      <v:stroke on="f"/>
    </o:shapedefaults>
    <o:shapelayout v:ext="edit">
      <o:idmap v:ext="edit" data="2,3,4,5"/>
      <o:rules v:ext="edit">
        <o:r id="V:Rule2" type="connector" idref="#AutoShape 5"/>
      </o:rules>
    </o:shapelayout>
  </w:hdrShapeDefaults>
  <w:footnotePr>
    <w:footnote w:id="0"/>
    <w:footnote w:id="1"/>
  </w:footnotePr>
  <w:endnotePr>
    <w:endnote w:id="0"/>
    <w:endnote w:id="1"/>
  </w:endnotePr>
  <w:compat/>
  <w:rsids>
    <w:rsidRoot w:val="00012A4E"/>
    <w:rsid w:val="000117E3"/>
    <w:rsid w:val="00012A4E"/>
    <w:rsid w:val="00020662"/>
    <w:rsid w:val="000241F1"/>
    <w:rsid w:val="00034EA2"/>
    <w:rsid w:val="000413A5"/>
    <w:rsid w:val="00042E94"/>
    <w:rsid w:val="00044047"/>
    <w:rsid w:val="00052CD1"/>
    <w:rsid w:val="00053D44"/>
    <w:rsid w:val="00056D56"/>
    <w:rsid w:val="000624C8"/>
    <w:rsid w:val="0006698B"/>
    <w:rsid w:val="00067A8D"/>
    <w:rsid w:val="0007207E"/>
    <w:rsid w:val="00090DC5"/>
    <w:rsid w:val="00091F1B"/>
    <w:rsid w:val="00094844"/>
    <w:rsid w:val="00095738"/>
    <w:rsid w:val="00095A2E"/>
    <w:rsid w:val="000A2028"/>
    <w:rsid w:val="000A33B5"/>
    <w:rsid w:val="000B10E6"/>
    <w:rsid w:val="000B3E85"/>
    <w:rsid w:val="000B6148"/>
    <w:rsid w:val="000B70AD"/>
    <w:rsid w:val="000B7F3C"/>
    <w:rsid w:val="000C2C9C"/>
    <w:rsid w:val="000C58BB"/>
    <w:rsid w:val="000D1FBF"/>
    <w:rsid w:val="000D53DF"/>
    <w:rsid w:val="000E6A5E"/>
    <w:rsid w:val="000F0824"/>
    <w:rsid w:val="000F09B0"/>
    <w:rsid w:val="000F5DAD"/>
    <w:rsid w:val="00100CB4"/>
    <w:rsid w:val="00101B6A"/>
    <w:rsid w:val="00105E26"/>
    <w:rsid w:val="001069D8"/>
    <w:rsid w:val="00106B0F"/>
    <w:rsid w:val="00113C4A"/>
    <w:rsid w:val="00114291"/>
    <w:rsid w:val="00132213"/>
    <w:rsid w:val="00133A86"/>
    <w:rsid w:val="0013696A"/>
    <w:rsid w:val="00141EAB"/>
    <w:rsid w:val="0014646F"/>
    <w:rsid w:val="001472E0"/>
    <w:rsid w:val="00151143"/>
    <w:rsid w:val="0015438B"/>
    <w:rsid w:val="00154761"/>
    <w:rsid w:val="001567CB"/>
    <w:rsid w:val="00160B27"/>
    <w:rsid w:val="00167324"/>
    <w:rsid w:val="00185F50"/>
    <w:rsid w:val="00187895"/>
    <w:rsid w:val="00190795"/>
    <w:rsid w:val="001A69A9"/>
    <w:rsid w:val="001A79B0"/>
    <w:rsid w:val="001B0311"/>
    <w:rsid w:val="001B20FB"/>
    <w:rsid w:val="001C3F6D"/>
    <w:rsid w:val="001C73F8"/>
    <w:rsid w:val="001E158B"/>
    <w:rsid w:val="001E3108"/>
    <w:rsid w:val="001E4B94"/>
    <w:rsid w:val="001E6BF0"/>
    <w:rsid w:val="001E743B"/>
    <w:rsid w:val="001F50C6"/>
    <w:rsid w:val="001F6C3D"/>
    <w:rsid w:val="002055CA"/>
    <w:rsid w:val="00206B2D"/>
    <w:rsid w:val="00210CD0"/>
    <w:rsid w:val="0021103D"/>
    <w:rsid w:val="002148ED"/>
    <w:rsid w:val="002225B7"/>
    <w:rsid w:val="002231FE"/>
    <w:rsid w:val="00225E83"/>
    <w:rsid w:val="00227E90"/>
    <w:rsid w:val="002330F3"/>
    <w:rsid w:val="002338BA"/>
    <w:rsid w:val="00242D56"/>
    <w:rsid w:val="00244310"/>
    <w:rsid w:val="0024641D"/>
    <w:rsid w:val="00252AEE"/>
    <w:rsid w:val="002663F9"/>
    <w:rsid w:val="00270583"/>
    <w:rsid w:val="00280F2E"/>
    <w:rsid w:val="0028595E"/>
    <w:rsid w:val="00286F43"/>
    <w:rsid w:val="00291083"/>
    <w:rsid w:val="00291F19"/>
    <w:rsid w:val="00292FFE"/>
    <w:rsid w:val="00293F24"/>
    <w:rsid w:val="002957DB"/>
    <w:rsid w:val="002B0C4C"/>
    <w:rsid w:val="002B0FBF"/>
    <w:rsid w:val="002B568D"/>
    <w:rsid w:val="002C07C4"/>
    <w:rsid w:val="002C79E6"/>
    <w:rsid w:val="002E7BF0"/>
    <w:rsid w:val="002F04F7"/>
    <w:rsid w:val="002F1C1A"/>
    <w:rsid w:val="002F4448"/>
    <w:rsid w:val="0030173A"/>
    <w:rsid w:val="003029B0"/>
    <w:rsid w:val="003048EE"/>
    <w:rsid w:val="00304AFF"/>
    <w:rsid w:val="00305049"/>
    <w:rsid w:val="00305E59"/>
    <w:rsid w:val="00315207"/>
    <w:rsid w:val="00321351"/>
    <w:rsid w:val="003221B3"/>
    <w:rsid w:val="00332FA6"/>
    <w:rsid w:val="00335026"/>
    <w:rsid w:val="003400D7"/>
    <w:rsid w:val="0034081E"/>
    <w:rsid w:val="003430F6"/>
    <w:rsid w:val="003539AA"/>
    <w:rsid w:val="00354ADB"/>
    <w:rsid w:val="00357834"/>
    <w:rsid w:val="00361F38"/>
    <w:rsid w:val="003647F0"/>
    <w:rsid w:val="003664BF"/>
    <w:rsid w:val="00367510"/>
    <w:rsid w:val="003722F5"/>
    <w:rsid w:val="00375FD2"/>
    <w:rsid w:val="00382D7C"/>
    <w:rsid w:val="00383285"/>
    <w:rsid w:val="00383C4F"/>
    <w:rsid w:val="00384AA6"/>
    <w:rsid w:val="0039432D"/>
    <w:rsid w:val="003952F9"/>
    <w:rsid w:val="00395CE5"/>
    <w:rsid w:val="00397920"/>
    <w:rsid w:val="003A01E5"/>
    <w:rsid w:val="003A0729"/>
    <w:rsid w:val="003A31B6"/>
    <w:rsid w:val="003A5D8A"/>
    <w:rsid w:val="003A6B9C"/>
    <w:rsid w:val="003B0FFE"/>
    <w:rsid w:val="003B2ACC"/>
    <w:rsid w:val="003B3367"/>
    <w:rsid w:val="003B529B"/>
    <w:rsid w:val="003B6B88"/>
    <w:rsid w:val="003C0A28"/>
    <w:rsid w:val="003C387F"/>
    <w:rsid w:val="003D049B"/>
    <w:rsid w:val="003D1A9E"/>
    <w:rsid w:val="003E0643"/>
    <w:rsid w:val="003E2630"/>
    <w:rsid w:val="00401198"/>
    <w:rsid w:val="004100AE"/>
    <w:rsid w:val="00414521"/>
    <w:rsid w:val="00414AAA"/>
    <w:rsid w:val="00425908"/>
    <w:rsid w:val="00426463"/>
    <w:rsid w:val="00433D71"/>
    <w:rsid w:val="00442B76"/>
    <w:rsid w:val="0044399F"/>
    <w:rsid w:val="004449FB"/>
    <w:rsid w:val="004541AF"/>
    <w:rsid w:val="00455F1C"/>
    <w:rsid w:val="00480300"/>
    <w:rsid w:val="00482DB7"/>
    <w:rsid w:val="004854B5"/>
    <w:rsid w:val="00487613"/>
    <w:rsid w:val="00490E16"/>
    <w:rsid w:val="004A2B00"/>
    <w:rsid w:val="004A4956"/>
    <w:rsid w:val="004B067E"/>
    <w:rsid w:val="004B7B8F"/>
    <w:rsid w:val="004C7D3C"/>
    <w:rsid w:val="004D139D"/>
    <w:rsid w:val="004D15C6"/>
    <w:rsid w:val="004D4075"/>
    <w:rsid w:val="004D6200"/>
    <w:rsid w:val="004E3E9B"/>
    <w:rsid w:val="004E4AAD"/>
    <w:rsid w:val="004E5997"/>
    <w:rsid w:val="004F3847"/>
    <w:rsid w:val="004F3A4B"/>
    <w:rsid w:val="00512BD0"/>
    <w:rsid w:val="00525152"/>
    <w:rsid w:val="00527924"/>
    <w:rsid w:val="00532571"/>
    <w:rsid w:val="0053491A"/>
    <w:rsid w:val="005454AC"/>
    <w:rsid w:val="00546DC2"/>
    <w:rsid w:val="005510C8"/>
    <w:rsid w:val="00551BFD"/>
    <w:rsid w:val="00566A02"/>
    <w:rsid w:val="00576B6B"/>
    <w:rsid w:val="00583087"/>
    <w:rsid w:val="0058392F"/>
    <w:rsid w:val="00596313"/>
    <w:rsid w:val="005973FA"/>
    <w:rsid w:val="005A1E4C"/>
    <w:rsid w:val="005A2861"/>
    <w:rsid w:val="005B0B43"/>
    <w:rsid w:val="005B278B"/>
    <w:rsid w:val="005B5B25"/>
    <w:rsid w:val="005B5BAE"/>
    <w:rsid w:val="005C6917"/>
    <w:rsid w:val="005D508D"/>
    <w:rsid w:val="005D76B8"/>
    <w:rsid w:val="005F1F48"/>
    <w:rsid w:val="006031BD"/>
    <w:rsid w:val="00617671"/>
    <w:rsid w:val="00620111"/>
    <w:rsid w:val="00622C60"/>
    <w:rsid w:val="0063235F"/>
    <w:rsid w:val="00632DCD"/>
    <w:rsid w:val="006340C2"/>
    <w:rsid w:val="00673B7A"/>
    <w:rsid w:val="0067469E"/>
    <w:rsid w:val="0068005E"/>
    <w:rsid w:val="0068056D"/>
    <w:rsid w:val="00686CB8"/>
    <w:rsid w:val="00694BA3"/>
    <w:rsid w:val="006951EB"/>
    <w:rsid w:val="00696022"/>
    <w:rsid w:val="006A211B"/>
    <w:rsid w:val="006A34EF"/>
    <w:rsid w:val="006B00EB"/>
    <w:rsid w:val="006B1312"/>
    <w:rsid w:val="006C2733"/>
    <w:rsid w:val="006C43F9"/>
    <w:rsid w:val="006D06C6"/>
    <w:rsid w:val="006E17DF"/>
    <w:rsid w:val="006E2CC3"/>
    <w:rsid w:val="006E4FA4"/>
    <w:rsid w:val="00700C3D"/>
    <w:rsid w:val="00700CA1"/>
    <w:rsid w:val="0071132C"/>
    <w:rsid w:val="00713899"/>
    <w:rsid w:val="00717EC7"/>
    <w:rsid w:val="00725209"/>
    <w:rsid w:val="00726195"/>
    <w:rsid w:val="00726CC7"/>
    <w:rsid w:val="00732AA3"/>
    <w:rsid w:val="0073464F"/>
    <w:rsid w:val="0074673E"/>
    <w:rsid w:val="00746EBD"/>
    <w:rsid w:val="00753CB3"/>
    <w:rsid w:val="0076002A"/>
    <w:rsid w:val="00762BA2"/>
    <w:rsid w:val="0076695B"/>
    <w:rsid w:val="007674C1"/>
    <w:rsid w:val="0077702B"/>
    <w:rsid w:val="0078120D"/>
    <w:rsid w:val="00790851"/>
    <w:rsid w:val="007915F6"/>
    <w:rsid w:val="00794F87"/>
    <w:rsid w:val="007A04D5"/>
    <w:rsid w:val="007A5CDA"/>
    <w:rsid w:val="007A6CB5"/>
    <w:rsid w:val="007A7A47"/>
    <w:rsid w:val="007B6239"/>
    <w:rsid w:val="007C6D23"/>
    <w:rsid w:val="007D2A5F"/>
    <w:rsid w:val="007E000A"/>
    <w:rsid w:val="007E49EE"/>
    <w:rsid w:val="007E5BFC"/>
    <w:rsid w:val="007E6AD8"/>
    <w:rsid w:val="007F4B6B"/>
    <w:rsid w:val="007F5367"/>
    <w:rsid w:val="00811CCA"/>
    <w:rsid w:val="00824028"/>
    <w:rsid w:val="00826EEA"/>
    <w:rsid w:val="0083393F"/>
    <w:rsid w:val="0083595E"/>
    <w:rsid w:val="00835962"/>
    <w:rsid w:val="0083776D"/>
    <w:rsid w:val="00840B6C"/>
    <w:rsid w:val="008412BE"/>
    <w:rsid w:val="00842ADE"/>
    <w:rsid w:val="00843F3A"/>
    <w:rsid w:val="00853F28"/>
    <w:rsid w:val="00857528"/>
    <w:rsid w:val="008733D2"/>
    <w:rsid w:val="00873593"/>
    <w:rsid w:val="00877452"/>
    <w:rsid w:val="008823A4"/>
    <w:rsid w:val="008862DD"/>
    <w:rsid w:val="00893F64"/>
    <w:rsid w:val="008975AC"/>
    <w:rsid w:val="008A05EF"/>
    <w:rsid w:val="008A49EF"/>
    <w:rsid w:val="008A7850"/>
    <w:rsid w:val="008B06EC"/>
    <w:rsid w:val="008B4FED"/>
    <w:rsid w:val="008B72A8"/>
    <w:rsid w:val="008B7B42"/>
    <w:rsid w:val="008C1E2A"/>
    <w:rsid w:val="008C2EE1"/>
    <w:rsid w:val="008D4E85"/>
    <w:rsid w:val="008D6656"/>
    <w:rsid w:val="008E1972"/>
    <w:rsid w:val="008E3CBF"/>
    <w:rsid w:val="008F0038"/>
    <w:rsid w:val="008F5874"/>
    <w:rsid w:val="009018CB"/>
    <w:rsid w:val="00907D3B"/>
    <w:rsid w:val="009112DA"/>
    <w:rsid w:val="00913682"/>
    <w:rsid w:val="0091557E"/>
    <w:rsid w:val="00921288"/>
    <w:rsid w:val="009230CF"/>
    <w:rsid w:val="00924120"/>
    <w:rsid w:val="00933A7D"/>
    <w:rsid w:val="009351C7"/>
    <w:rsid w:val="009359AC"/>
    <w:rsid w:val="00941444"/>
    <w:rsid w:val="009463C9"/>
    <w:rsid w:val="00947EAF"/>
    <w:rsid w:val="0095414E"/>
    <w:rsid w:val="00954613"/>
    <w:rsid w:val="00955F5A"/>
    <w:rsid w:val="009658E1"/>
    <w:rsid w:val="00980FB8"/>
    <w:rsid w:val="00983394"/>
    <w:rsid w:val="00985EC7"/>
    <w:rsid w:val="00986D98"/>
    <w:rsid w:val="00986E64"/>
    <w:rsid w:val="00991192"/>
    <w:rsid w:val="00993653"/>
    <w:rsid w:val="0099671A"/>
    <w:rsid w:val="0099749B"/>
    <w:rsid w:val="009A31AE"/>
    <w:rsid w:val="009B12BC"/>
    <w:rsid w:val="009B229A"/>
    <w:rsid w:val="009B4672"/>
    <w:rsid w:val="009B5293"/>
    <w:rsid w:val="009B6035"/>
    <w:rsid w:val="009C6454"/>
    <w:rsid w:val="009C6AD0"/>
    <w:rsid w:val="009C6E9A"/>
    <w:rsid w:val="009F212D"/>
    <w:rsid w:val="00A0085C"/>
    <w:rsid w:val="00A00A31"/>
    <w:rsid w:val="00A05A12"/>
    <w:rsid w:val="00A1528F"/>
    <w:rsid w:val="00A16873"/>
    <w:rsid w:val="00A25975"/>
    <w:rsid w:val="00A342D4"/>
    <w:rsid w:val="00A372B0"/>
    <w:rsid w:val="00A37D08"/>
    <w:rsid w:val="00A41DCB"/>
    <w:rsid w:val="00A426E3"/>
    <w:rsid w:val="00A50739"/>
    <w:rsid w:val="00A53BED"/>
    <w:rsid w:val="00A559B3"/>
    <w:rsid w:val="00A560CC"/>
    <w:rsid w:val="00A62AE6"/>
    <w:rsid w:val="00A62C5B"/>
    <w:rsid w:val="00A635C0"/>
    <w:rsid w:val="00A635EC"/>
    <w:rsid w:val="00A70088"/>
    <w:rsid w:val="00A71ED9"/>
    <w:rsid w:val="00A84836"/>
    <w:rsid w:val="00A937DD"/>
    <w:rsid w:val="00A93CCC"/>
    <w:rsid w:val="00A9512A"/>
    <w:rsid w:val="00A965FC"/>
    <w:rsid w:val="00AA27A2"/>
    <w:rsid w:val="00AA2CDD"/>
    <w:rsid w:val="00AA4FDA"/>
    <w:rsid w:val="00AB4BE8"/>
    <w:rsid w:val="00AB6B6D"/>
    <w:rsid w:val="00AC2EEE"/>
    <w:rsid w:val="00AC442B"/>
    <w:rsid w:val="00AC5397"/>
    <w:rsid w:val="00AC75CA"/>
    <w:rsid w:val="00AD08EC"/>
    <w:rsid w:val="00AD4AE7"/>
    <w:rsid w:val="00AD78F5"/>
    <w:rsid w:val="00AE08CB"/>
    <w:rsid w:val="00AE1A9A"/>
    <w:rsid w:val="00AF5B0A"/>
    <w:rsid w:val="00B00237"/>
    <w:rsid w:val="00B01B98"/>
    <w:rsid w:val="00B021F1"/>
    <w:rsid w:val="00B02994"/>
    <w:rsid w:val="00B04E84"/>
    <w:rsid w:val="00B114C9"/>
    <w:rsid w:val="00B12FA4"/>
    <w:rsid w:val="00B14553"/>
    <w:rsid w:val="00B17826"/>
    <w:rsid w:val="00B22101"/>
    <w:rsid w:val="00B22AF0"/>
    <w:rsid w:val="00B25C79"/>
    <w:rsid w:val="00B317D2"/>
    <w:rsid w:val="00B31A32"/>
    <w:rsid w:val="00B4769F"/>
    <w:rsid w:val="00B64440"/>
    <w:rsid w:val="00B6723A"/>
    <w:rsid w:val="00B67301"/>
    <w:rsid w:val="00B7303C"/>
    <w:rsid w:val="00B76E45"/>
    <w:rsid w:val="00B84094"/>
    <w:rsid w:val="00B8740D"/>
    <w:rsid w:val="00BA1AC8"/>
    <w:rsid w:val="00BA1B0A"/>
    <w:rsid w:val="00BB00EF"/>
    <w:rsid w:val="00BB0195"/>
    <w:rsid w:val="00BC226D"/>
    <w:rsid w:val="00BD044A"/>
    <w:rsid w:val="00BD4B90"/>
    <w:rsid w:val="00BE0FBD"/>
    <w:rsid w:val="00C014BE"/>
    <w:rsid w:val="00C04701"/>
    <w:rsid w:val="00C052AB"/>
    <w:rsid w:val="00C05B88"/>
    <w:rsid w:val="00C112C9"/>
    <w:rsid w:val="00C1754F"/>
    <w:rsid w:val="00C20ED5"/>
    <w:rsid w:val="00C21364"/>
    <w:rsid w:val="00C2214C"/>
    <w:rsid w:val="00C31C7F"/>
    <w:rsid w:val="00C332F1"/>
    <w:rsid w:val="00C4293B"/>
    <w:rsid w:val="00C45EA7"/>
    <w:rsid w:val="00C46DD0"/>
    <w:rsid w:val="00C50627"/>
    <w:rsid w:val="00C50FC0"/>
    <w:rsid w:val="00C52271"/>
    <w:rsid w:val="00C538B0"/>
    <w:rsid w:val="00C5760C"/>
    <w:rsid w:val="00C609A1"/>
    <w:rsid w:val="00C7151A"/>
    <w:rsid w:val="00C753FC"/>
    <w:rsid w:val="00C824BA"/>
    <w:rsid w:val="00C8651F"/>
    <w:rsid w:val="00C86A83"/>
    <w:rsid w:val="00CB5E59"/>
    <w:rsid w:val="00CC0BFB"/>
    <w:rsid w:val="00CC40B6"/>
    <w:rsid w:val="00CC4B49"/>
    <w:rsid w:val="00CE380E"/>
    <w:rsid w:val="00CF0517"/>
    <w:rsid w:val="00CF173E"/>
    <w:rsid w:val="00CF5E8D"/>
    <w:rsid w:val="00CF7BA5"/>
    <w:rsid w:val="00D058C1"/>
    <w:rsid w:val="00D12AA6"/>
    <w:rsid w:val="00D13361"/>
    <w:rsid w:val="00D15B47"/>
    <w:rsid w:val="00D50538"/>
    <w:rsid w:val="00D51609"/>
    <w:rsid w:val="00D51624"/>
    <w:rsid w:val="00D56F58"/>
    <w:rsid w:val="00D576BE"/>
    <w:rsid w:val="00D642E7"/>
    <w:rsid w:val="00D73E4B"/>
    <w:rsid w:val="00D74223"/>
    <w:rsid w:val="00D7694A"/>
    <w:rsid w:val="00D76ECA"/>
    <w:rsid w:val="00D81976"/>
    <w:rsid w:val="00D83CAA"/>
    <w:rsid w:val="00D90DA2"/>
    <w:rsid w:val="00D915E3"/>
    <w:rsid w:val="00D94168"/>
    <w:rsid w:val="00D9605B"/>
    <w:rsid w:val="00DA44A0"/>
    <w:rsid w:val="00DB1C37"/>
    <w:rsid w:val="00DC62F4"/>
    <w:rsid w:val="00DC7733"/>
    <w:rsid w:val="00DD007F"/>
    <w:rsid w:val="00DD3DE9"/>
    <w:rsid w:val="00DE03A0"/>
    <w:rsid w:val="00DE342E"/>
    <w:rsid w:val="00DF36F0"/>
    <w:rsid w:val="00DF7953"/>
    <w:rsid w:val="00E024CC"/>
    <w:rsid w:val="00E11DE0"/>
    <w:rsid w:val="00E21918"/>
    <w:rsid w:val="00E2413A"/>
    <w:rsid w:val="00E2557D"/>
    <w:rsid w:val="00E259D6"/>
    <w:rsid w:val="00E261BE"/>
    <w:rsid w:val="00E26A9A"/>
    <w:rsid w:val="00E3521F"/>
    <w:rsid w:val="00E36A0A"/>
    <w:rsid w:val="00E40EFD"/>
    <w:rsid w:val="00E44D47"/>
    <w:rsid w:val="00E50138"/>
    <w:rsid w:val="00E548E8"/>
    <w:rsid w:val="00E6036F"/>
    <w:rsid w:val="00E61904"/>
    <w:rsid w:val="00E61C6B"/>
    <w:rsid w:val="00E61E60"/>
    <w:rsid w:val="00E6623F"/>
    <w:rsid w:val="00E7552C"/>
    <w:rsid w:val="00E814AF"/>
    <w:rsid w:val="00E82A95"/>
    <w:rsid w:val="00E83DC2"/>
    <w:rsid w:val="00E93542"/>
    <w:rsid w:val="00E93E75"/>
    <w:rsid w:val="00EA5B8F"/>
    <w:rsid w:val="00EB1804"/>
    <w:rsid w:val="00EB699B"/>
    <w:rsid w:val="00EC205C"/>
    <w:rsid w:val="00EC606B"/>
    <w:rsid w:val="00ED0B55"/>
    <w:rsid w:val="00ED2BB0"/>
    <w:rsid w:val="00ED451B"/>
    <w:rsid w:val="00EE29F6"/>
    <w:rsid w:val="00EE4B43"/>
    <w:rsid w:val="00EE5342"/>
    <w:rsid w:val="00EF2386"/>
    <w:rsid w:val="00EF34C7"/>
    <w:rsid w:val="00F00AA9"/>
    <w:rsid w:val="00F016C6"/>
    <w:rsid w:val="00F02288"/>
    <w:rsid w:val="00F03AB2"/>
    <w:rsid w:val="00F056E2"/>
    <w:rsid w:val="00F1081F"/>
    <w:rsid w:val="00F14109"/>
    <w:rsid w:val="00F24475"/>
    <w:rsid w:val="00F27D71"/>
    <w:rsid w:val="00F36C64"/>
    <w:rsid w:val="00F430BE"/>
    <w:rsid w:val="00F4529A"/>
    <w:rsid w:val="00F53D96"/>
    <w:rsid w:val="00F56F3A"/>
    <w:rsid w:val="00F7132A"/>
    <w:rsid w:val="00F71F9D"/>
    <w:rsid w:val="00F83F68"/>
    <w:rsid w:val="00F87F3F"/>
    <w:rsid w:val="00F90FB6"/>
    <w:rsid w:val="00F97842"/>
    <w:rsid w:val="00FA750F"/>
    <w:rsid w:val="00FB094D"/>
    <w:rsid w:val="00FB17DF"/>
    <w:rsid w:val="00FB74E5"/>
    <w:rsid w:val="00FC075C"/>
    <w:rsid w:val="00FD172E"/>
    <w:rsid w:val="00FD4BDC"/>
    <w:rsid w:val="00FD6D53"/>
    <w:rsid w:val="00FE0FD4"/>
    <w:rsid w:val="00FE22DE"/>
    <w:rsid w:val="00FE276F"/>
    <w:rsid w:val="00FF2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4"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3029B0"/>
    <w:pPr>
      <w:spacing w:line="260" w:lineRule="exact"/>
    </w:pPr>
    <w:rPr>
      <w:spacing w:val="4"/>
      <w:kern w:val="2"/>
      <w:lang w:val="ro-RO" w:eastAsia="ro-RO"/>
    </w:rPr>
  </w:style>
  <w:style w:type="paragraph" w:styleId="Heading1">
    <w:name w:val="heading 1"/>
    <w:basedOn w:val="Normal"/>
    <w:next w:val="Normal"/>
    <w:link w:val="Heading1Char"/>
    <w:qFormat/>
    <w:locked/>
    <w:rsid w:val="00480300"/>
    <w:pPr>
      <w:keepNext/>
      <w:spacing w:before="240" w:after="60"/>
      <w:outlineLvl w:val="0"/>
    </w:pPr>
    <w:rPr>
      <w:rFonts w:ascii="Cambria" w:hAnsi="Cambria"/>
      <w:b/>
      <w:bCs/>
      <w:kern w:val="32"/>
      <w:sz w:val="32"/>
      <w:szCs w:val="32"/>
    </w:rPr>
  </w:style>
  <w:style w:type="paragraph" w:styleId="Heading2">
    <w:name w:val="heading 2"/>
    <w:basedOn w:val="Normal"/>
    <w:next w:val="Normal"/>
    <w:qFormat/>
    <w:locked/>
    <w:rsid w:val="00512BD0"/>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482DB7"/>
    <w:pPr>
      <w:numPr>
        <w:numId w:val="4"/>
      </w:numPr>
      <w:ind w:left="850" w:hanging="113"/>
    </w:pPr>
  </w:style>
  <w:style w:type="character" w:customStyle="1" w:styleId="LISTAChar">
    <w:name w:val="LISTA Char"/>
    <w:link w:val="LISTA"/>
    <w:rsid w:val="00482DB7"/>
    <w:rPr>
      <w:spacing w:val="4"/>
      <w:kern w:val="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uiPriority w:val="1"/>
    <w:qFormat/>
    <w:locked/>
    <w:rsid w:val="00FE0FD4"/>
    <w:rPr>
      <w:spacing w:val="4"/>
      <w:kern w:val="2"/>
      <w:sz w:val="18"/>
      <w:szCs w:val="24"/>
      <w:lang w:val="ro-RO" w:eastAsia="ro-RO"/>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DC7733"/>
    <w:pPr>
      <w:numPr>
        <w:numId w:val="15"/>
      </w:numPr>
      <w:spacing w:after="260"/>
      <w:contextualSpacing w:val="0"/>
    </w:pPr>
    <w:rPr>
      <w:lang w:val="en-US"/>
    </w:rPr>
  </w:style>
  <w:style w:type="character" w:customStyle="1" w:styleId="ListParagraphChar">
    <w:name w:val="List Paragraph Char"/>
    <w:basedOn w:val="DefaultParagraphFont"/>
    <w:link w:val="ListParagraph"/>
    <w:uiPriority w:val="34"/>
    <w:rsid w:val="00DC7733"/>
  </w:style>
  <w:style w:type="character" w:customStyle="1" w:styleId="ARTICOLEChar">
    <w:name w:val="ARTICOLE Char"/>
    <w:link w:val="ARTICOLE"/>
    <w:rsid w:val="00DC7733"/>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244310"/>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AC75CA"/>
    <w:rPr>
      <w:b/>
      <w:spacing w:val="0"/>
      <w:kern w:val="0"/>
    </w:rPr>
  </w:style>
  <w:style w:type="character" w:customStyle="1" w:styleId="SUBTITLUChar">
    <w:name w:val="SUBTITLU Char"/>
    <w:link w:val="SUBTITLU"/>
    <w:rsid w:val="00AC75CA"/>
    <w:rPr>
      <w:rFonts w:ascii="Arial" w:hAnsi="Arial"/>
      <w:b/>
      <w:lang w:bidi="ar-SA"/>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C40B6"/>
    <w:pPr>
      <w:framePr w:hSpace="181" w:vSpace="567" w:wrap="around" w:hAnchor="text" w:yAlign="bottom"/>
      <w:spacing w:line="240" w:lineRule="auto"/>
      <w:suppressOverlap/>
      <w:jc w:val="right"/>
    </w:pPr>
    <w:rPr>
      <w:color w:val="A6A6A6"/>
    </w:rPr>
  </w:style>
  <w:style w:type="character" w:customStyle="1" w:styleId="NUMEROTAREChar">
    <w:name w:val="NUMEROTARE Char"/>
    <w:link w:val="NUMEROTARE"/>
    <w:rsid w:val="00C45EA7"/>
    <w:rPr>
      <w:spacing w:val="4"/>
      <w:kern w:val="2"/>
      <w:lang w:val="en-US"/>
    </w:rPr>
  </w:style>
  <w:style w:type="character" w:customStyle="1" w:styleId="Superscript">
    <w:name w:val="Superscript"/>
    <w:basedOn w:val="DefaultParagraphFont"/>
    <w:rsid w:val="002C07C4"/>
    <w:rPr>
      <w:vertAlign w:val="superscript"/>
    </w:rPr>
  </w:style>
  <w:style w:type="character" w:customStyle="1" w:styleId="SUBSOLChar">
    <w:name w:val="SUBSOL Char"/>
    <w:link w:val="SUBSOL"/>
    <w:rsid w:val="00CC40B6"/>
    <w:rPr>
      <w:color w:val="A6A6A6"/>
      <w:spacing w:val="4"/>
      <w:kern w:val="2"/>
    </w:rPr>
  </w:style>
  <w:style w:type="character" w:customStyle="1" w:styleId="Heading1Char">
    <w:name w:val="Heading 1 Char"/>
    <w:basedOn w:val="DefaultParagraphFont"/>
    <w:link w:val="Heading1"/>
    <w:rsid w:val="00480300"/>
    <w:rPr>
      <w:rFonts w:ascii="Cambria" w:eastAsia="Times New Roman" w:hAnsi="Cambria" w:cs="Times New Roman"/>
      <w:b/>
      <w:bCs/>
      <w:spacing w:val="4"/>
      <w:kern w:val="32"/>
      <w:sz w:val="32"/>
      <w:szCs w:val="32"/>
      <w:lang w:val="ro-RO" w:eastAsia="ro-RO"/>
    </w:rPr>
  </w:style>
  <w:style w:type="paragraph" w:styleId="BodyText">
    <w:name w:val="Body Text"/>
    <w:basedOn w:val="Normal"/>
    <w:link w:val="BodyTextChar"/>
    <w:locked/>
    <w:rsid w:val="00480300"/>
    <w:pPr>
      <w:spacing w:after="120"/>
    </w:pPr>
  </w:style>
  <w:style w:type="character" w:customStyle="1" w:styleId="BodyTextChar">
    <w:name w:val="Body Text Char"/>
    <w:basedOn w:val="DefaultParagraphFont"/>
    <w:link w:val="BodyText"/>
    <w:rsid w:val="00480300"/>
    <w:rPr>
      <w:spacing w:val="4"/>
      <w:kern w:val="2"/>
      <w:lang w:val="ro-RO" w:eastAsia="ro-RO"/>
    </w:rPr>
  </w:style>
  <w:style w:type="paragraph" w:styleId="BodyTextIndent2">
    <w:name w:val="Body Text Indent 2"/>
    <w:basedOn w:val="Normal"/>
    <w:locked/>
    <w:rsid w:val="004C7D3C"/>
    <w:pPr>
      <w:spacing w:after="120" w:line="480" w:lineRule="auto"/>
      <w:ind w:left="283"/>
    </w:pPr>
  </w:style>
  <w:style w:type="paragraph" w:styleId="BodyTextIndent">
    <w:name w:val="Body Text Indent"/>
    <w:basedOn w:val="Normal"/>
    <w:locked/>
    <w:rsid w:val="004C7D3C"/>
    <w:pPr>
      <w:spacing w:after="120"/>
      <w:ind w:left="283"/>
    </w:pPr>
  </w:style>
  <w:style w:type="paragraph" w:styleId="BodyText2">
    <w:name w:val="Body Text 2"/>
    <w:basedOn w:val="Normal"/>
    <w:locked/>
    <w:rsid w:val="00512BD0"/>
    <w:pPr>
      <w:spacing w:after="120" w:line="480" w:lineRule="auto"/>
    </w:pPr>
  </w:style>
  <w:style w:type="character" w:customStyle="1" w:styleId="do1">
    <w:name w:val="do1"/>
    <w:basedOn w:val="DefaultParagraphFont"/>
    <w:rsid w:val="004449FB"/>
    <w:rPr>
      <w:b/>
      <w:bCs/>
      <w:sz w:val="26"/>
      <w:szCs w:val="26"/>
    </w:rPr>
  </w:style>
</w:styles>
</file>

<file path=word/webSettings.xml><?xml version="1.0" encoding="utf-8"?>
<w:webSettings xmlns:r="http://schemas.openxmlformats.org/officeDocument/2006/relationships" xmlns:w="http://schemas.openxmlformats.org/wordprocessingml/2006/main">
  <w:divs>
    <w:div w:id="175581090">
      <w:bodyDiv w:val="1"/>
      <w:marLeft w:val="0"/>
      <w:marRight w:val="0"/>
      <w:marTop w:val="0"/>
      <w:marBottom w:val="0"/>
      <w:divBdr>
        <w:top w:val="none" w:sz="0" w:space="0" w:color="auto"/>
        <w:left w:val="none" w:sz="0" w:space="0" w:color="auto"/>
        <w:bottom w:val="none" w:sz="0" w:space="0" w:color="auto"/>
        <w:right w:val="none" w:sz="0" w:space="0" w:color="auto"/>
      </w:divBdr>
    </w:div>
    <w:div w:id="228736337">
      <w:bodyDiv w:val="1"/>
      <w:marLeft w:val="0"/>
      <w:marRight w:val="0"/>
      <w:marTop w:val="0"/>
      <w:marBottom w:val="0"/>
      <w:divBdr>
        <w:top w:val="none" w:sz="0" w:space="0" w:color="auto"/>
        <w:left w:val="none" w:sz="0" w:space="0" w:color="auto"/>
        <w:bottom w:val="none" w:sz="0" w:space="0" w:color="auto"/>
        <w:right w:val="none" w:sz="0" w:space="0" w:color="auto"/>
      </w:divBdr>
    </w:div>
    <w:div w:id="285506135">
      <w:bodyDiv w:val="1"/>
      <w:marLeft w:val="0"/>
      <w:marRight w:val="0"/>
      <w:marTop w:val="0"/>
      <w:marBottom w:val="0"/>
      <w:divBdr>
        <w:top w:val="none" w:sz="0" w:space="0" w:color="auto"/>
        <w:left w:val="none" w:sz="0" w:space="0" w:color="auto"/>
        <w:bottom w:val="none" w:sz="0" w:space="0" w:color="auto"/>
        <w:right w:val="none" w:sz="0" w:space="0" w:color="auto"/>
      </w:divBdr>
    </w:div>
    <w:div w:id="292441041">
      <w:bodyDiv w:val="1"/>
      <w:marLeft w:val="0"/>
      <w:marRight w:val="0"/>
      <w:marTop w:val="0"/>
      <w:marBottom w:val="0"/>
      <w:divBdr>
        <w:top w:val="none" w:sz="0" w:space="0" w:color="auto"/>
        <w:left w:val="none" w:sz="0" w:space="0" w:color="auto"/>
        <w:bottom w:val="none" w:sz="0" w:space="0" w:color="auto"/>
        <w:right w:val="none" w:sz="0" w:space="0" w:color="auto"/>
      </w:divBdr>
    </w:div>
    <w:div w:id="337390955">
      <w:bodyDiv w:val="1"/>
      <w:marLeft w:val="0"/>
      <w:marRight w:val="0"/>
      <w:marTop w:val="0"/>
      <w:marBottom w:val="0"/>
      <w:divBdr>
        <w:top w:val="none" w:sz="0" w:space="0" w:color="auto"/>
        <w:left w:val="none" w:sz="0" w:space="0" w:color="auto"/>
        <w:bottom w:val="none" w:sz="0" w:space="0" w:color="auto"/>
        <w:right w:val="none" w:sz="0" w:space="0" w:color="auto"/>
      </w:divBdr>
    </w:div>
    <w:div w:id="342436788">
      <w:bodyDiv w:val="1"/>
      <w:marLeft w:val="0"/>
      <w:marRight w:val="0"/>
      <w:marTop w:val="0"/>
      <w:marBottom w:val="0"/>
      <w:divBdr>
        <w:top w:val="none" w:sz="0" w:space="0" w:color="auto"/>
        <w:left w:val="none" w:sz="0" w:space="0" w:color="auto"/>
        <w:bottom w:val="none" w:sz="0" w:space="0" w:color="auto"/>
        <w:right w:val="none" w:sz="0" w:space="0" w:color="auto"/>
      </w:divBdr>
    </w:div>
    <w:div w:id="349914774">
      <w:bodyDiv w:val="1"/>
      <w:marLeft w:val="0"/>
      <w:marRight w:val="0"/>
      <w:marTop w:val="0"/>
      <w:marBottom w:val="0"/>
      <w:divBdr>
        <w:top w:val="none" w:sz="0" w:space="0" w:color="auto"/>
        <w:left w:val="none" w:sz="0" w:space="0" w:color="auto"/>
        <w:bottom w:val="none" w:sz="0" w:space="0" w:color="auto"/>
        <w:right w:val="none" w:sz="0" w:space="0" w:color="auto"/>
      </w:divBdr>
    </w:div>
    <w:div w:id="381440368">
      <w:bodyDiv w:val="1"/>
      <w:marLeft w:val="0"/>
      <w:marRight w:val="0"/>
      <w:marTop w:val="0"/>
      <w:marBottom w:val="0"/>
      <w:divBdr>
        <w:top w:val="none" w:sz="0" w:space="0" w:color="auto"/>
        <w:left w:val="none" w:sz="0" w:space="0" w:color="auto"/>
        <w:bottom w:val="none" w:sz="0" w:space="0" w:color="auto"/>
        <w:right w:val="none" w:sz="0" w:space="0" w:color="auto"/>
      </w:divBdr>
    </w:div>
    <w:div w:id="827671877">
      <w:bodyDiv w:val="1"/>
      <w:marLeft w:val="0"/>
      <w:marRight w:val="0"/>
      <w:marTop w:val="0"/>
      <w:marBottom w:val="0"/>
      <w:divBdr>
        <w:top w:val="none" w:sz="0" w:space="0" w:color="auto"/>
        <w:left w:val="none" w:sz="0" w:space="0" w:color="auto"/>
        <w:bottom w:val="none" w:sz="0" w:space="0" w:color="auto"/>
        <w:right w:val="none" w:sz="0" w:space="0" w:color="auto"/>
      </w:divBdr>
    </w:div>
    <w:div w:id="907306590">
      <w:bodyDiv w:val="1"/>
      <w:marLeft w:val="0"/>
      <w:marRight w:val="0"/>
      <w:marTop w:val="0"/>
      <w:marBottom w:val="0"/>
      <w:divBdr>
        <w:top w:val="none" w:sz="0" w:space="0" w:color="auto"/>
        <w:left w:val="none" w:sz="0" w:space="0" w:color="auto"/>
        <w:bottom w:val="none" w:sz="0" w:space="0" w:color="auto"/>
        <w:right w:val="none" w:sz="0" w:space="0" w:color="auto"/>
      </w:divBdr>
    </w:div>
    <w:div w:id="955211080">
      <w:bodyDiv w:val="1"/>
      <w:marLeft w:val="0"/>
      <w:marRight w:val="0"/>
      <w:marTop w:val="0"/>
      <w:marBottom w:val="0"/>
      <w:divBdr>
        <w:top w:val="none" w:sz="0" w:space="0" w:color="auto"/>
        <w:left w:val="none" w:sz="0" w:space="0" w:color="auto"/>
        <w:bottom w:val="none" w:sz="0" w:space="0" w:color="auto"/>
        <w:right w:val="none" w:sz="0" w:space="0" w:color="auto"/>
      </w:divBdr>
    </w:div>
    <w:div w:id="1073508698">
      <w:bodyDiv w:val="1"/>
      <w:marLeft w:val="0"/>
      <w:marRight w:val="0"/>
      <w:marTop w:val="0"/>
      <w:marBottom w:val="0"/>
      <w:divBdr>
        <w:top w:val="none" w:sz="0" w:space="0" w:color="auto"/>
        <w:left w:val="none" w:sz="0" w:space="0" w:color="auto"/>
        <w:bottom w:val="none" w:sz="0" w:space="0" w:color="auto"/>
        <w:right w:val="none" w:sz="0" w:space="0" w:color="auto"/>
      </w:divBdr>
    </w:div>
    <w:div w:id="1227297081">
      <w:bodyDiv w:val="1"/>
      <w:marLeft w:val="0"/>
      <w:marRight w:val="0"/>
      <w:marTop w:val="0"/>
      <w:marBottom w:val="0"/>
      <w:divBdr>
        <w:top w:val="none" w:sz="0" w:space="0" w:color="auto"/>
        <w:left w:val="none" w:sz="0" w:space="0" w:color="auto"/>
        <w:bottom w:val="none" w:sz="0" w:space="0" w:color="auto"/>
        <w:right w:val="none" w:sz="0" w:space="0" w:color="auto"/>
      </w:divBdr>
    </w:div>
    <w:div w:id="1288851056">
      <w:bodyDiv w:val="1"/>
      <w:marLeft w:val="0"/>
      <w:marRight w:val="0"/>
      <w:marTop w:val="0"/>
      <w:marBottom w:val="0"/>
      <w:divBdr>
        <w:top w:val="none" w:sz="0" w:space="0" w:color="auto"/>
        <w:left w:val="none" w:sz="0" w:space="0" w:color="auto"/>
        <w:bottom w:val="none" w:sz="0" w:space="0" w:color="auto"/>
        <w:right w:val="none" w:sz="0" w:space="0" w:color="auto"/>
      </w:divBdr>
    </w:div>
    <w:div w:id="1522237395">
      <w:bodyDiv w:val="1"/>
      <w:marLeft w:val="0"/>
      <w:marRight w:val="0"/>
      <w:marTop w:val="0"/>
      <w:marBottom w:val="0"/>
      <w:divBdr>
        <w:top w:val="none" w:sz="0" w:space="0" w:color="auto"/>
        <w:left w:val="none" w:sz="0" w:space="0" w:color="auto"/>
        <w:bottom w:val="none" w:sz="0" w:space="0" w:color="auto"/>
        <w:right w:val="none" w:sz="0" w:space="0" w:color="auto"/>
      </w:divBdr>
    </w:div>
    <w:div w:id="1684629002">
      <w:bodyDiv w:val="1"/>
      <w:marLeft w:val="0"/>
      <w:marRight w:val="0"/>
      <w:marTop w:val="0"/>
      <w:marBottom w:val="0"/>
      <w:divBdr>
        <w:top w:val="none" w:sz="0" w:space="0" w:color="auto"/>
        <w:left w:val="none" w:sz="0" w:space="0" w:color="auto"/>
        <w:bottom w:val="none" w:sz="0" w:space="0" w:color="auto"/>
        <w:right w:val="none" w:sz="0" w:space="0" w:color="auto"/>
      </w:divBdr>
    </w:div>
    <w:div w:id="1883978354">
      <w:bodyDiv w:val="1"/>
      <w:marLeft w:val="0"/>
      <w:marRight w:val="0"/>
      <w:marTop w:val="0"/>
      <w:marBottom w:val="0"/>
      <w:divBdr>
        <w:top w:val="none" w:sz="0" w:space="0" w:color="auto"/>
        <w:left w:val="none" w:sz="0" w:space="0" w:color="auto"/>
        <w:bottom w:val="none" w:sz="0" w:space="0" w:color="auto"/>
        <w:right w:val="none" w:sz="0" w:space="0" w:color="auto"/>
      </w:divBdr>
    </w:div>
    <w:div w:id="1929268797">
      <w:bodyDiv w:val="1"/>
      <w:marLeft w:val="0"/>
      <w:marRight w:val="0"/>
      <w:marTop w:val="0"/>
      <w:marBottom w:val="0"/>
      <w:divBdr>
        <w:top w:val="none" w:sz="0" w:space="0" w:color="auto"/>
        <w:left w:val="none" w:sz="0" w:space="0" w:color="auto"/>
        <w:bottom w:val="none" w:sz="0" w:space="0" w:color="auto"/>
        <w:right w:val="none" w:sz="0" w:space="0" w:color="auto"/>
      </w:divBdr>
    </w:div>
    <w:div w:id="21095027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1047</Words>
  <Characters>7118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Municipiul Baia Mare</Company>
  <LinksUpToDate>false</LinksUpToDate>
  <CharactersWithSpaces>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elaborare1</dc:creator>
  <cp:lastModifiedBy>elaborare4</cp:lastModifiedBy>
  <cp:revision>6</cp:revision>
  <cp:lastPrinted>2023-09-28T08:31:00Z</cp:lastPrinted>
  <dcterms:created xsi:type="dcterms:W3CDTF">2023-09-25T07:16:00Z</dcterms:created>
  <dcterms:modified xsi:type="dcterms:W3CDTF">2023-09-28T08:34:00Z</dcterms:modified>
</cp:coreProperties>
</file>